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horzAnchor="margin" w:tblpX="1" w:tblpY="-1417"/>
        <w:tblW w:w="8505" w:type="dxa"/>
        <w:tblLayout w:type="fixed"/>
        <w:tblCellMar>
          <w:top w:w="198" w:type="dxa"/>
          <w:left w:w="0" w:type="dxa"/>
          <w:bottom w:w="198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3374A2" w14:paraId="23F5C09D" w14:textId="77777777" w:rsidTr="009D2E19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28" w:type="dxa"/>
            </w:tcMar>
          </w:tcPr>
          <w:p w14:paraId="765DA63C" w14:textId="77777777" w:rsidR="003374A2" w:rsidRPr="001A1642" w:rsidRDefault="003374A2" w:rsidP="009C624A"/>
        </w:tc>
        <w:tc>
          <w:tcPr>
            <w:tcW w:w="4252" w:type="dxa"/>
            <w:tcBorders>
              <w:top w:val="nil"/>
              <w:left w:val="nil"/>
              <w:bottom w:val="single" w:sz="36" w:space="0" w:color="95C11F" w:themeColor="accent4"/>
              <w:right w:val="nil"/>
            </w:tcBorders>
            <w:tcMar>
              <w:top w:w="85" w:type="dxa"/>
              <w:bottom w:w="28" w:type="dxa"/>
            </w:tcMar>
            <w:vAlign w:val="bottom"/>
          </w:tcPr>
          <w:p w14:paraId="01BF5392" w14:textId="77777777" w:rsidR="003374A2" w:rsidRPr="009D2E19" w:rsidRDefault="0043286F" w:rsidP="009C624A">
            <w:pPr>
              <w:jc w:val="right"/>
              <w:rPr>
                <w:rFonts w:ascii="Tahoma" w:hAnsi="Tahoma" w:cs="Tahoma"/>
                <w:color w:val="95C11F" w:themeColor="accent4"/>
                <w:sz w:val="36"/>
                <w:szCs w:val="36"/>
              </w:rPr>
            </w:pPr>
            <w:r>
              <w:rPr>
                <w:rFonts w:ascii="Tahoma" w:hAnsi="Tahoma" w:cs="Tahoma"/>
                <w:color w:val="95C11F" w:themeColor="accent4"/>
                <w:sz w:val="36"/>
                <w:szCs w:val="36"/>
              </w:rPr>
              <w:t>KOMMUNIKATIONS</w:t>
            </w:r>
            <w:r w:rsidR="009D2E19" w:rsidRPr="009D2E19">
              <w:rPr>
                <w:rFonts w:ascii="Tahoma" w:hAnsi="Tahoma" w:cs="Tahoma"/>
                <w:color w:val="95C11F" w:themeColor="accent4"/>
                <w:sz w:val="36"/>
                <w:szCs w:val="36"/>
              </w:rPr>
              <w:t>PLAN</w:t>
            </w:r>
          </w:p>
        </w:tc>
      </w:tr>
      <w:tr w:rsidR="003374A2" w14:paraId="25FCCB44" w14:textId="77777777" w:rsidTr="009D2E19">
        <w:trPr>
          <w:trHeight w:val="851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EAFFD6" w14:textId="77777777" w:rsidR="003374A2" w:rsidRDefault="003374A2" w:rsidP="009C624A"/>
        </w:tc>
        <w:tc>
          <w:tcPr>
            <w:tcW w:w="4252" w:type="dxa"/>
            <w:tcBorders>
              <w:top w:val="single" w:sz="36" w:space="0" w:color="95C11F" w:themeColor="accent4"/>
              <w:left w:val="nil"/>
              <w:bottom w:val="single" w:sz="36" w:space="0" w:color="95C11F" w:themeColor="accent4"/>
              <w:right w:val="nil"/>
            </w:tcBorders>
            <w:vAlign w:val="center"/>
          </w:tcPr>
          <w:p w14:paraId="43657315" w14:textId="6F44BB74" w:rsidR="003374A2" w:rsidRPr="00B93582" w:rsidRDefault="00000000" w:rsidP="00604589">
            <w:pPr>
              <w:pStyle w:val="RGhuvudrubrikhger"/>
              <w:framePr w:hSpace="0" w:wrap="auto" w:hAnchor="text" w:xAlign="left" w:yAlign="inline"/>
            </w:pPr>
            <w:sdt>
              <w:sdtPr>
                <w:alias w:val="Titel"/>
                <w:tag w:val=""/>
                <w:id w:val="1767968648"/>
                <w:placeholder>
                  <w:docPart w:val="0D1F1DFB8FCA41C3A12733B6239B3C08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 w:multiLine="1"/>
              </w:sdtPr>
              <w:sdtContent>
                <w:r w:rsidR="006E430B" w:rsidRPr="006E430B">
                  <w:t>Kommunika</w:t>
                </w:r>
                <w:r w:rsidR="00376294">
                  <w:t>t</w:t>
                </w:r>
                <w:r w:rsidR="006E430B" w:rsidRPr="006E430B">
                  <w:t xml:space="preserve">ionsplan </w:t>
                </w:r>
                <w:r w:rsidR="006E430B">
                  <w:br/>
                </w:r>
                <w:r w:rsidR="006E430B" w:rsidRPr="006E430B">
                  <w:t>Personcentrerad vård</w:t>
                </w:r>
              </w:sdtContent>
            </w:sdt>
          </w:p>
        </w:tc>
      </w:tr>
      <w:tr w:rsidR="003374A2" w:rsidRPr="00895811" w14:paraId="0F86F601" w14:textId="77777777" w:rsidTr="009D2E19">
        <w:trPr>
          <w:trHeight w:val="851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EB2FC" w14:textId="77777777" w:rsidR="003374A2" w:rsidRDefault="003374A2" w:rsidP="009C624A">
            <w:pPr>
              <w:ind w:left="-108"/>
              <w:jc w:val="right"/>
            </w:pPr>
          </w:p>
        </w:tc>
        <w:tc>
          <w:tcPr>
            <w:tcW w:w="4252" w:type="dxa"/>
            <w:tcBorders>
              <w:top w:val="single" w:sz="36" w:space="0" w:color="95C11F" w:themeColor="accent4"/>
              <w:left w:val="nil"/>
              <w:bottom w:val="single" w:sz="36" w:space="0" w:color="95C11F" w:themeColor="accent4"/>
              <w:right w:val="nil"/>
            </w:tcBorders>
            <w:tcMar>
              <w:top w:w="170" w:type="dxa"/>
            </w:tcMar>
            <w:vAlign w:val="center"/>
          </w:tcPr>
          <w:p w14:paraId="44F57218" w14:textId="1A39FA0E" w:rsidR="00924CC1" w:rsidRPr="00895811" w:rsidRDefault="00924CC1" w:rsidP="00924CC1">
            <w:pPr>
              <w:pStyle w:val="RGfaktatext"/>
              <w:spacing w:line="220" w:lineRule="atLeast"/>
              <w:jc w:val="right"/>
              <w:rPr>
                <w:sz w:val="15"/>
                <w:szCs w:val="15"/>
              </w:rPr>
            </w:pPr>
            <w:r w:rsidRPr="00895811">
              <w:rPr>
                <w:b/>
                <w:sz w:val="15"/>
                <w:szCs w:val="15"/>
              </w:rPr>
              <w:t>Datum</w:t>
            </w:r>
            <w:r w:rsidRPr="00895811">
              <w:rPr>
                <w:sz w:val="15"/>
                <w:szCs w:val="15"/>
              </w:rPr>
              <w:t xml:space="preserve"> </w:t>
            </w:r>
            <w:sdt>
              <w:sdtPr>
                <w:rPr>
                  <w:sz w:val="15"/>
                  <w:szCs w:val="15"/>
                </w:rPr>
                <w:alias w:val="Beslut/Publiceringsdatum"/>
                <w:tag w:val="Beslut/Publiceringsdatum"/>
                <w:id w:val="108479287"/>
                <w:placeholder>
                  <w:docPart w:val="303AF4CA9F5C4D9889685F17853D435C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6-03-05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Content>
                <w:r w:rsidR="00376294">
                  <w:rPr>
                    <w:sz w:val="15"/>
                    <w:szCs w:val="15"/>
                  </w:rPr>
                  <w:t>202</w:t>
                </w:r>
                <w:r w:rsidR="00C0315B">
                  <w:rPr>
                    <w:sz w:val="15"/>
                    <w:szCs w:val="15"/>
                  </w:rPr>
                  <w:t>6-03-05</w:t>
                </w:r>
              </w:sdtContent>
            </w:sdt>
          </w:p>
          <w:p w14:paraId="1726E900" w14:textId="094B4799" w:rsidR="00924CC1" w:rsidRPr="00895811" w:rsidRDefault="00924CC1" w:rsidP="00924CC1">
            <w:pPr>
              <w:pStyle w:val="RGfaktatext"/>
              <w:spacing w:line="220" w:lineRule="atLeast"/>
              <w:jc w:val="right"/>
              <w:rPr>
                <w:sz w:val="15"/>
                <w:szCs w:val="15"/>
              </w:rPr>
            </w:pPr>
            <w:r w:rsidRPr="00895811">
              <w:rPr>
                <w:b/>
                <w:sz w:val="15"/>
                <w:szCs w:val="15"/>
              </w:rPr>
              <w:t xml:space="preserve">Gäller </w:t>
            </w:r>
            <w:proofErr w:type="gramStart"/>
            <w:r w:rsidR="00376294">
              <w:rPr>
                <w:sz w:val="15"/>
                <w:szCs w:val="15"/>
              </w:rPr>
              <w:t>2025-202</w:t>
            </w:r>
            <w:r w:rsidR="002E68CD">
              <w:rPr>
                <w:sz w:val="15"/>
                <w:szCs w:val="15"/>
              </w:rPr>
              <w:t>7</w:t>
            </w:r>
            <w:proofErr w:type="gramEnd"/>
            <w:r w:rsidRPr="00895811">
              <w:rPr>
                <w:sz w:val="15"/>
                <w:szCs w:val="15"/>
              </w:rPr>
              <w:t xml:space="preserve"> </w:t>
            </w:r>
          </w:p>
          <w:p w14:paraId="4AC55627" w14:textId="77777777" w:rsidR="003374A2" w:rsidRPr="00C97B22" w:rsidRDefault="00924CC1" w:rsidP="0041137F">
            <w:pPr>
              <w:pStyle w:val="RGfaktatext"/>
              <w:spacing w:line="220" w:lineRule="atLeast"/>
              <w:jc w:val="right"/>
              <w:rPr>
                <w:b/>
                <w:sz w:val="15"/>
                <w:szCs w:val="15"/>
              </w:rPr>
            </w:pPr>
            <w:r w:rsidRPr="00895811">
              <w:rPr>
                <w:b/>
                <w:sz w:val="15"/>
                <w:szCs w:val="15"/>
              </w:rPr>
              <w:t xml:space="preserve">  Version</w:t>
            </w:r>
            <w:r w:rsidR="004E1B89">
              <w:rPr>
                <w:sz w:val="15"/>
                <w:szCs w:val="15"/>
              </w:rPr>
              <w:t xml:space="preserve"> </w:t>
            </w:r>
            <w:sdt>
              <w:sdtPr>
                <w:rPr>
                  <w:sz w:val="15"/>
                  <w:szCs w:val="15"/>
                </w:rPr>
                <w:alias w:val="Version"/>
                <w:tag w:val="Version"/>
                <w:id w:val="2762012"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Content>
                <w:r w:rsidR="0041137F">
                  <w:rPr>
                    <w:sz w:val="15"/>
                    <w:szCs w:val="15"/>
                  </w:rPr>
                  <w:t>1</w:t>
                </w:r>
                <w:r w:rsidR="00381172">
                  <w:rPr>
                    <w:sz w:val="15"/>
                    <w:szCs w:val="15"/>
                  </w:rPr>
                  <w:t>.0</w:t>
                </w:r>
              </w:sdtContent>
            </w:sdt>
          </w:p>
        </w:tc>
      </w:tr>
    </w:tbl>
    <w:p w14:paraId="4798440D" w14:textId="77777777" w:rsidR="0030294B" w:rsidRDefault="0030294B" w:rsidP="00BE2D61">
      <w:pPr>
        <w:pStyle w:val="RGbrdtext"/>
      </w:pPr>
    </w:p>
    <w:bookmarkStart w:id="0" w:name="_Toc387753457" w:displacedByCustomXml="next"/>
    <w:sdt>
      <w:sdtPr>
        <w:alias w:val="Titel"/>
        <w:tag w:val=""/>
        <w:id w:val="98205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p w14:paraId="00D08BDD" w14:textId="151D6C85" w:rsidR="00C61731" w:rsidRDefault="004A10C4" w:rsidP="005D4888">
          <w:pPr>
            <w:pStyle w:val="RGrubrikutanfrinnehllsfrteckning"/>
          </w:pPr>
          <w:r>
            <w:t xml:space="preserve">Kommunikationsplan </w:t>
          </w:r>
          <w:r>
            <w:br/>
            <w:t>Personcentrerad vård</w:t>
          </w:r>
        </w:p>
      </w:sdtContent>
    </w:sdt>
    <w:bookmarkEnd w:id="0" w:displacedByCustomXml="next"/>
    <w:bookmarkStart w:id="1" w:name="_Toc405282174" w:displacedByCustomXml="next"/>
    <w:sdt>
      <w:sdtPr>
        <w:rPr>
          <w:rFonts w:ascii="Garamond" w:hAnsi="Garamond" w:cs="Times New Roman"/>
          <w:b w:val="0"/>
          <w:color w:val="auto"/>
        </w:rPr>
        <w:id w:val="9820580"/>
        <w:docPartObj>
          <w:docPartGallery w:val="Table of Contents"/>
          <w:docPartUnique/>
        </w:docPartObj>
      </w:sdtPr>
      <w:sdtContent>
        <w:p w14:paraId="5B925BD9" w14:textId="77777777" w:rsidR="00C1366C" w:rsidRDefault="00C1366C">
          <w:pPr>
            <w:pStyle w:val="Innehllsfrteckningsrubrik"/>
          </w:pPr>
          <w:r w:rsidRPr="001C65B8">
            <w:rPr>
              <w:color w:val="464646"/>
            </w:rPr>
            <w:t>Innehåll</w:t>
          </w:r>
        </w:p>
        <w:p w14:paraId="2E38BD34" w14:textId="2407C5BE" w:rsidR="00993F66" w:rsidRDefault="00485B47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r>
            <w:rPr>
              <w:b w:val="0"/>
              <w:color w:val="464646"/>
            </w:rPr>
            <w:fldChar w:fldCharType="begin"/>
          </w:r>
          <w:r w:rsidR="00C1366C">
            <w:rPr>
              <w:b w:val="0"/>
              <w:color w:val="464646"/>
            </w:rPr>
            <w:instrText xml:space="preserve"> TOC \o "2-3" \h \z \t "Rubrik 1;1;RG huvudrubrik;1;RG rubrik 1;1;Rubrik;1" </w:instrText>
          </w:r>
          <w:r>
            <w:rPr>
              <w:b w:val="0"/>
              <w:color w:val="464646"/>
            </w:rPr>
            <w:fldChar w:fldCharType="separate"/>
          </w:r>
          <w:hyperlink w:anchor="_Toc222998102" w:history="1">
            <w:r w:rsidR="00993F66" w:rsidRPr="005C1C41">
              <w:rPr>
                <w:rStyle w:val="Hyperlnk"/>
              </w:rPr>
              <w:t>Bakgrund</w:t>
            </w:r>
            <w:r w:rsidR="00993F66">
              <w:rPr>
                <w:webHidden/>
              </w:rPr>
              <w:tab/>
            </w:r>
            <w:r w:rsidR="00993F66">
              <w:rPr>
                <w:webHidden/>
              </w:rPr>
              <w:fldChar w:fldCharType="begin"/>
            </w:r>
            <w:r w:rsidR="00993F66">
              <w:rPr>
                <w:webHidden/>
              </w:rPr>
              <w:instrText xml:space="preserve"> PAGEREF _Toc222998102 \h </w:instrText>
            </w:r>
            <w:r w:rsidR="00993F66">
              <w:rPr>
                <w:webHidden/>
              </w:rPr>
            </w:r>
            <w:r w:rsidR="00993F66">
              <w:rPr>
                <w:webHidden/>
              </w:rPr>
              <w:fldChar w:fldCharType="separate"/>
            </w:r>
            <w:r w:rsidR="00993F66">
              <w:rPr>
                <w:webHidden/>
              </w:rPr>
              <w:t>2</w:t>
            </w:r>
            <w:r w:rsidR="00993F66">
              <w:rPr>
                <w:webHidden/>
              </w:rPr>
              <w:fldChar w:fldCharType="end"/>
            </w:r>
          </w:hyperlink>
        </w:p>
        <w:p w14:paraId="51BF4F4D" w14:textId="17E84083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03" w:history="1">
            <w:r w:rsidRPr="005C1C41">
              <w:rPr>
                <w:rStyle w:val="Hyperlnk"/>
              </w:rPr>
              <w:t>Nuläge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3522DE4" w14:textId="3DD2ECB0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04" w:history="1">
            <w:r w:rsidRPr="005C1C41">
              <w:rPr>
                <w:rStyle w:val="Hyperlnk"/>
              </w:rPr>
              <w:t>Avgränsning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2B75366" w14:textId="1EBDE73D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05" w:history="1">
            <w:r w:rsidRPr="005C1C41">
              <w:rPr>
                <w:rStyle w:val="Hyperlnk"/>
              </w:rPr>
              <w:t>Kommunikationsplanens syfte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E076C82" w14:textId="62417AC1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06" w:history="1">
            <w:r w:rsidRPr="005C1C41">
              <w:rPr>
                <w:rStyle w:val="Hyperlnk"/>
              </w:rPr>
              <w:t>Målgrupper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DDAAC30" w14:textId="2EDD3FE6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07" w:history="1">
            <w:r w:rsidRPr="005C1C41">
              <w:rPr>
                <w:rStyle w:val="Hyperlnk"/>
              </w:rPr>
              <w:t>Kommunikationsmål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90C9C1B" w14:textId="26550F50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08" w:history="1">
            <w:r w:rsidRPr="005C1C41">
              <w:rPr>
                <w:rStyle w:val="Hyperlnk"/>
              </w:rPr>
              <w:t>Huvudbudskap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3CD9C97" w14:textId="35C717C4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09" w:history="1">
            <w:r w:rsidRPr="005C1C41">
              <w:rPr>
                <w:rStyle w:val="Hyperlnk"/>
              </w:rPr>
              <w:t>Kommunikationsaktiviteter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1FD0C19" w14:textId="1D57EDF6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10" w:history="1">
            <w:r w:rsidRPr="005C1C41">
              <w:rPr>
                <w:rStyle w:val="Hyperlnk"/>
              </w:rPr>
              <w:t>Ansvar och avsändare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3C5DA3F" w14:textId="2205ED4F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11" w:history="1">
            <w:r w:rsidRPr="005C1C41">
              <w:rPr>
                <w:rStyle w:val="Hyperlnk"/>
              </w:rPr>
              <w:t>Tidplan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8528173" w14:textId="0649CB46" w:rsidR="00993F66" w:rsidRDefault="00993F66">
          <w:pPr>
            <w:pStyle w:val="Innehll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998112" w:history="1">
            <w:r w:rsidRPr="005C1C41">
              <w:rPr>
                <w:rStyle w:val="Hyperlnk"/>
              </w:rPr>
              <w:t>Risker och framgångsfaktorer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_Toc222998112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11C6E57" w14:textId="503CEC19" w:rsidR="004A4C4E" w:rsidRDefault="00485B47" w:rsidP="00BA572B">
          <w:r>
            <w:rPr>
              <w:rFonts w:ascii="Tahoma" w:hAnsi="Tahoma" w:cs="Tahoma"/>
              <w:b/>
              <w:noProof/>
              <w:color w:val="464646"/>
              <w:sz w:val="20"/>
              <w:szCs w:val="20"/>
            </w:rPr>
            <w:fldChar w:fldCharType="end"/>
          </w:r>
        </w:p>
      </w:sdtContent>
    </w:sdt>
    <w:bookmarkEnd w:id="1" w:displacedByCustomXml="prev"/>
    <w:p w14:paraId="5D54ABA7" w14:textId="77777777" w:rsidR="00376294" w:rsidRDefault="00376294">
      <w:pPr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  <w:r>
        <w:br w:type="page"/>
      </w:r>
    </w:p>
    <w:p w14:paraId="0C99DB3E" w14:textId="7D450EC6" w:rsidR="006368A6" w:rsidRDefault="0043286F" w:rsidP="00604589">
      <w:pPr>
        <w:pStyle w:val="RGrubrik1"/>
      </w:pPr>
      <w:bookmarkStart w:id="2" w:name="_Toc222998102"/>
      <w:r>
        <w:lastRenderedPageBreak/>
        <w:t>Bakgrund</w:t>
      </w:r>
      <w:bookmarkEnd w:id="2"/>
    </w:p>
    <w:p w14:paraId="2E898A11" w14:textId="3D86ED46" w:rsidR="006E430B" w:rsidRPr="006E430B" w:rsidRDefault="006E430B" w:rsidP="006E430B">
      <w:pPr>
        <w:pStyle w:val="RGbrdtext"/>
        <w:rPr>
          <w:sz w:val="22"/>
          <w:szCs w:val="22"/>
        </w:rPr>
      </w:pPr>
      <w:r w:rsidRPr="006E430B">
        <w:rPr>
          <w:sz w:val="22"/>
          <w:szCs w:val="22"/>
        </w:rPr>
        <w:t xml:space="preserve">Handlingsplanen för personcentrerad vård (PCV) utgår från forskning som visar att patientnöjdhet, vårdkvalitet och hälsoutfall förbättras när vården möter patienten som person och inte bara </w:t>
      </w:r>
      <w:r w:rsidR="000B3E00">
        <w:rPr>
          <w:sz w:val="22"/>
          <w:szCs w:val="22"/>
        </w:rPr>
        <w:t>sjukdomen hos patienten</w:t>
      </w:r>
      <w:r w:rsidRPr="006E430B">
        <w:rPr>
          <w:sz w:val="22"/>
          <w:szCs w:val="22"/>
        </w:rPr>
        <w:t>. PCV minskar stress, ökar patientens delaktighet och leder till kortare vårdtider. SKR och Socialstyrelsen betonar förhållningssättet som en nationell inriktning.</w:t>
      </w:r>
      <w:r w:rsidR="00144D86">
        <w:rPr>
          <w:sz w:val="22"/>
          <w:szCs w:val="22"/>
        </w:rPr>
        <w:t xml:space="preserve"> </w:t>
      </w:r>
      <w:r w:rsidR="000B3E00">
        <w:rPr>
          <w:sz w:val="22"/>
          <w:szCs w:val="22"/>
        </w:rPr>
        <w:t>En viktig infrastruktur</w:t>
      </w:r>
      <w:r w:rsidR="009710E0">
        <w:rPr>
          <w:sz w:val="22"/>
          <w:szCs w:val="22"/>
        </w:rPr>
        <w:t xml:space="preserve"> inom</w:t>
      </w:r>
      <w:r w:rsidR="00144D86">
        <w:rPr>
          <w:sz w:val="22"/>
          <w:szCs w:val="22"/>
        </w:rPr>
        <w:t xml:space="preserve"> PCV </w:t>
      </w:r>
      <w:r w:rsidR="000B3E00">
        <w:rPr>
          <w:sz w:val="22"/>
          <w:szCs w:val="22"/>
        </w:rPr>
        <w:t xml:space="preserve">är arbetet </w:t>
      </w:r>
      <w:r w:rsidR="00144D86">
        <w:rPr>
          <w:sz w:val="22"/>
          <w:szCs w:val="22"/>
        </w:rPr>
        <w:t xml:space="preserve">med Fasta kontakter i vård och omsorg. Se </w:t>
      </w:r>
      <w:hyperlink r:id="rId9" w:history="1">
        <w:r w:rsidR="00144D86" w:rsidRPr="00C154E8">
          <w:rPr>
            <w:rStyle w:val="Hyperlnk"/>
            <w:sz w:val="22"/>
            <w:szCs w:val="22"/>
          </w:rPr>
          <w:t>https://intra.gotland.se/forvaltningar-och-grupper/grupper/forvaltningar/halso--och-sjukvardsforvaltningen/nyheter/2025-04-03-fasta-kontakter---erbjudande-och-information-om-utvecklingsarbetet.html?query=fast%20v%C3%A5rdkontakt</w:t>
        </w:r>
      </w:hyperlink>
      <w:r w:rsidR="00144D86">
        <w:rPr>
          <w:sz w:val="22"/>
          <w:szCs w:val="22"/>
        </w:rPr>
        <w:t xml:space="preserve"> </w:t>
      </w:r>
    </w:p>
    <w:p w14:paraId="475850EA" w14:textId="77777777" w:rsidR="00993F66" w:rsidRDefault="00993F66" w:rsidP="004D4051">
      <w:pPr>
        <w:pStyle w:val="RGbrdtext"/>
        <w:rPr>
          <w:sz w:val="22"/>
          <w:szCs w:val="22"/>
        </w:rPr>
      </w:pPr>
    </w:p>
    <w:p w14:paraId="430ABA3D" w14:textId="4C85E2BD" w:rsidR="006E430B" w:rsidRPr="00E23523" w:rsidRDefault="006E430B" w:rsidP="004D4051">
      <w:pPr>
        <w:pStyle w:val="RGbrdtext"/>
      </w:pPr>
      <w:r w:rsidRPr="00E23523">
        <w:t>Planen stödjer verksamhetsrådets vision:</w:t>
      </w:r>
      <w:r w:rsidR="000E0AC3" w:rsidRPr="00E23523">
        <w:t xml:space="preserve"> </w:t>
      </w:r>
    </w:p>
    <w:p w14:paraId="0D978C1B" w14:textId="6B31C3CF" w:rsidR="006E430B" w:rsidRPr="006E430B" w:rsidRDefault="006E430B" w:rsidP="006E430B">
      <w:pPr>
        <w:pStyle w:val="RGbrdtext"/>
        <w:rPr>
          <w:sz w:val="22"/>
          <w:szCs w:val="22"/>
        </w:rPr>
      </w:pPr>
      <w:r w:rsidRPr="00897C0D">
        <w:rPr>
          <w:sz w:val="22"/>
          <w:szCs w:val="22"/>
        </w:rPr>
        <w:t>”Om tre år pratar vi inte om personcentrerad vård i HSF – det ska vara en naturlig del av vårt sätt att arbeta.”</w:t>
      </w:r>
      <w:r w:rsidR="00427005" w:rsidRPr="00897C0D">
        <w:rPr>
          <w:sz w:val="22"/>
          <w:szCs w:val="22"/>
        </w:rPr>
        <w:t xml:space="preserve"> (uttalande från </w:t>
      </w:r>
      <w:r w:rsidR="009710E0">
        <w:rPr>
          <w:sz w:val="22"/>
          <w:szCs w:val="22"/>
        </w:rPr>
        <w:t>förvaltningsledningen</w:t>
      </w:r>
      <w:r w:rsidR="00427005" w:rsidRPr="00897C0D">
        <w:rPr>
          <w:sz w:val="22"/>
          <w:szCs w:val="22"/>
        </w:rPr>
        <w:t>, juni 2025)</w:t>
      </w:r>
    </w:p>
    <w:p w14:paraId="70D71A8F" w14:textId="086B7225" w:rsidR="006E430B" w:rsidRPr="00E23523" w:rsidRDefault="004A10C4" w:rsidP="004D4051">
      <w:pPr>
        <w:pStyle w:val="RGbrdtext"/>
      </w:pPr>
      <w:r>
        <w:rPr>
          <w:sz w:val="22"/>
          <w:szCs w:val="22"/>
        </w:rPr>
        <w:t xml:space="preserve">Den </w:t>
      </w:r>
      <w:r w:rsidR="006E430B" w:rsidRPr="00E23523">
        <w:t>bidrar även till måluppfyllnad inom:</w:t>
      </w:r>
    </w:p>
    <w:p w14:paraId="6BA6ADDE" w14:textId="608DF5EB" w:rsidR="006E430B" w:rsidRPr="006E430B" w:rsidRDefault="006E430B" w:rsidP="006E430B">
      <w:pPr>
        <w:pStyle w:val="RGbrdtext"/>
        <w:numPr>
          <w:ilvl w:val="0"/>
          <w:numId w:val="22"/>
        </w:numPr>
        <w:rPr>
          <w:sz w:val="22"/>
          <w:szCs w:val="22"/>
        </w:rPr>
      </w:pPr>
      <w:r w:rsidRPr="006E430B">
        <w:rPr>
          <w:sz w:val="22"/>
          <w:szCs w:val="22"/>
        </w:rPr>
        <w:t>Vårt Gotland 2040 (jämlik och jämställd hälsa)</w:t>
      </w:r>
    </w:p>
    <w:p w14:paraId="14851E55" w14:textId="74691036" w:rsidR="00604589" w:rsidRDefault="006E430B" w:rsidP="006E430B">
      <w:pPr>
        <w:pStyle w:val="RGbrdtext"/>
        <w:numPr>
          <w:ilvl w:val="0"/>
          <w:numId w:val="22"/>
        </w:numPr>
        <w:rPr>
          <w:sz w:val="22"/>
          <w:szCs w:val="22"/>
        </w:rPr>
      </w:pPr>
      <w:r w:rsidRPr="006E430B">
        <w:rPr>
          <w:sz w:val="22"/>
          <w:szCs w:val="22"/>
        </w:rPr>
        <w:t>Omställningen till God och nära vård</w:t>
      </w:r>
    </w:p>
    <w:p w14:paraId="7790DC3D" w14:textId="77777777" w:rsidR="00376294" w:rsidRDefault="00376294" w:rsidP="00376294">
      <w:pPr>
        <w:pStyle w:val="RGbrdtext"/>
        <w:rPr>
          <w:sz w:val="22"/>
          <w:szCs w:val="22"/>
        </w:rPr>
      </w:pPr>
    </w:p>
    <w:p w14:paraId="51E9627E" w14:textId="77777777" w:rsidR="00604589" w:rsidRDefault="00604589" w:rsidP="00604589">
      <w:pPr>
        <w:pStyle w:val="RGrubrik1"/>
      </w:pPr>
      <w:bookmarkStart w:id="3" w:name="_Toc222998103"/>
      <w:r>
        <w:t>Nuläge</w:t>
      </w:r>
      <w:bookmarkEnd w:id="3"/>
    </w:p>
    <w:p w14:paraId="683E8B9C" w14:textId="1853667B" w:rsidR="00604589" w:rsidRDefault="006E430B" w:rsidP="00604589">
      <w:pPr>
        <w:pStyle w:val="RGbrdtext"/>
      </w:pPr>
      <w:r w:rsidRPr="006E430B">
        <w:t xml:space="preserve">PCV bedrivs redan inom HSF, men patientenkät 2024 och </w:t>
      </w:r>
      <w:proofErr w:type="spellStart"/>
      <w:r w:rsidRPr="006E430B">
        <w:t>IVO:s</w:t>
      </w:r>
      <w:proofErr w:type="spellEnd"/>
      <w:r w:rsidRPr="006E430B">
        <w:t xml:space="preserve"> inspektion 2025 visar att arbetssättet inte är fullt implementerat. Arbetet </w:t>
      </w:r>
      <w:r w:rsidR="000A56A4">
        <w:t>med</w:t>
      </w:r>
      <w:r w:rsidRPr="006E430B">
        <w:t xml:space="preserve"> fasta vårdkontakter är påbörjat och utveckling pågår kring tillgänglighet, trygghet och samordning.</w:t>
      </w:r>
      <w:r w:rsidR="00144D86">
        <w:t xml:space="preserve"> </w:t>
      </w:r>
    </w:p>
    <w:p w14:paraId="05FCC3B7" w14:textId="77777777" w:rsidR="006E430B" w:rsidRPr="00604589" w:rsidRDefault="006E430B" w:rsidP="00604589">
      <w:pPr>
        <w:pStyle w:val="RGbrdtext"/>
      </w:pPr>
    </w:p>
    <w:p w14:paraId="427EC43A" w14:textId="77777777" w:rsidR="006368A6" w:rsidRDefault="006368A6" w:rsidP="006368A6">
      <w:pPr>
        <w:pStyle w:val="RGrubrik1"/>
      </w:pPr>
      <w:bookmarkStart w:id="4" w:name="_Toc222998104"/>
      <w:r>
        <w:t>Avgränsning</w:t>
      </w:r>
      <w:bookmarkEnd w:id="4"/>
    </w:p>
    <w:p w14:paraId="143AC13C" w14:textId="1811CCA4" w:rsidR="004A4C4E" w:rsidRPr="000E0AC3" w:rsidRDefault="00CF6BA2" w:rsidP="00CF6BA2">
      <w:pPr>
        <w:pStyle w:val="RGbrdtext"/>
        <w:rPr>
          <w:strike/>
          <w:color w:val="FF0000"/>
        </w:rPr>
      </w:pPr>
      <w:r>
        <w:t>Denna kommunikationsplan</w:t>
      </w:r>
      <w:r w:rsidR="00E61047">
        <w:t xml:space="preserve"> </w:t>
      </w:r>
      <w:r w:rsidR="009710E0">
        <w:t>fokuserar främst</w:t>
      </w:r>
      <w:r w:rsidR="000B3E00">
        <w:t xml:space="preserve"> på</w:t>
      </w:r>
      <w:r w:rsidR="00E61047">
        <w:t xml:space="preserve"> </w:t>
      </w:r>
      <w:proofErr w:type="spellStart"/>
      <w:r w:rsidR="00E61047">
        <w:t>HSF:s</w:t>
      </w:r>
      <w:proofErr w:type="spellEnd"/>
      <w:r w:rsidR="00E61047">
        <w:t xml:space="preserve"> </w:t>
      </w:r>
      <w:r w:rsidR="000B3E00">
        <w:t xml:space="preserve">interna </w:t>
      </w:r>
      <w:r w:rsidR="00E61047">
        <w:t>arbete</w:t>
      </w:r>
      <w:r>
        <w:t xml:space="preserve"> inom ramen för den framtagna handlingsplanen för PCV.</w:t>
      </w:r>
    </w:p>
    <w:p w14:paraId="2D13DE4F" w14:textId="77777777" w:rsidR="00065FF1" w:rsidRDefault="00065FF1" w:rsidP="00A45907">
      <w:pPr>
        <w:pStyle w:val="RGbrdtext"/>
      </w:pPr>
    </w:p>
    <w:p w14:paraId="6A438E9C" w14:textId="77777777" w:rsidR="004534B2" w:rsidRDefault="007C4672" w:rsidP="004534B2">
      <w:pPr>
        <w:pStyle w:val="RGrubrik1"/>
      </w:pPr>
      <w:bookmarkStart w:id="5" w:name="_Toc222998105"/>
      <w:r>
        <w:t>Kommunikationsplanens s</w:t>
      </w:r>
      <w:r w:rsidR="006E430B">
        <w:t>yfte</w:t>
      </w:r>
      <w:bookmarkEnd w:id="5"/>
      <w:r w:rsidR="00661ABB">
        <w:t xml:space="preserve"> </w:t>
      </w:r>
    </w:p>
    <w:p w14:paraId="3E33FE6F" w14:textId="26FD0022" w:rsidR="00604589" w:rsidRPr="00AA72EE" w:rsidRDefault="000B3E00" w:rsidP="00AA72EE">
      <w:pPr>
        <w:pStyle w:val="RGbrdtext"/>
      </w:pPr>
      <w:bookmarkStart w:id="6" w:name="_Toc222842898"/>
      <w:r w:rsidRPr="00AA72EE">
        <w:t>Kommunikationsplanen ska s</w:t>
      </w:r>
      <w:r w:rsidR="004534B2" w:rsidRPr="00AA72EE">
        <w:t xml:space="preserve">tödja handlingsplanen för </w:t>
      </w:r>
      <w:r w:rsidR="009710E0" w:rsidRPr="00AA72EE">
        <w:t>PCV</w:t>
      </w:r>
      <w:r w:rsidR="004534B2" w:rsidRPr="00AA72EE">
        <w:t xml:space="preserve"> genom att</w:t>
      </w:r>
      <w:r w:rsidR="00122F7D" w:rsidRPr="00AA72EE">
        <w:t xml:space="preserve"> </w:t>
      </w:r>
      <w:r w:rsidR="004534B2" w:rsidRPr="00AA72EE">
        <w:t xml:space="preserve">säkerställa rätt kommunikation vid rätt tillfälle till </w:t>
      </w:r>
      <w:r w:rsidR="00993F66">
        <w:t>rätt</w:t>
      </w:r>
      <w:r w:rsidR="004534B2" w:rsidRPr="00AA72EE">
        <w:t xml:space="preserve"> målgrupp.</w:t>
      </w:r>
      <w:bookmarkEnd w:id="6"/>
    </w:p>
    <w:p w14:paraId="2CD32703" w14:textId="77777777" w:rsidR="00C36490" w:rsidRPr="00C36490" w:rsidRDefault="00C36490" w:rsidP="00C36490">
      <w:pPr>
        <w:pStyle w:val="RGbrdtext"/>
        <w:rPr>
          <w:rFonts w:asciiTheme="majorHAnsi" w:hAnsiTheme="majorHAnsi" w:cstheme="majorHAnsi"/>
          <w:b/>
          <w:bCs/>
        </w:rPr>
      </w:pPr>
    </w:p>
    <w:p w14:paraId="6BB4C8AE" w14:textId="06444050" w:rsidR="00880236" w:rsidRPr="00C36490" w:rsidRDefault="00A45907" w:rsidP="00AA72EE">
      <w:pPr>
        <w:pStyle w:val="RGrubrik1"/>
      </w:pPr>
      <w:bookmarkStart w:id="7" w:name="_Toc222998106"/>
      <w:r w:rsidRPr="00C36490">
        <w:t>Målgrupper</w:t>
      </w:r>
      <w:bookmarkEnd w:id="7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6617"/>
      </w:tblGrid>
      <w:tr w:rsidR="00CF6BA2" w:rsidRPr="006E430B" w14:paraId="281BC830" w14:textId="77777777" w:rsidTr="006E430B">
        <w:trPr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516895A" w14:textId="77777777" w:rsidR="006E430B" w:rsidRPr="006E430B" w:rsidRDefault="006E430B" w:rsidP="006E430B">
            <w:pPr>
              <w:pStyle w:val="RGpunktlista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  <w:r w:rsidRPr="006E430B">
              <w:rPr>
                <w:b/>
                <w:bCs/>
              </w:rPr>
              <w:t>Målgrupp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CA02E43" w14:textId="77777777" w:rsidR="006E430B" w:rsidRPr="006E430B" w:rsidRDefault="006E430B" w:rsidP="006E430B">
            <w:pPr>
              <w:pStyle w:val="RGpunktlista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  <w:r w:rsidRPr="006E430B">
              <w:rPr>
                <w:b/>
                <w:bCs/>
              </w:rPr>
              <w:t>Syfte med kommunikationen</w:t>
            </w:r>
          </w:p>
        </w:tc>
      </w:tr>
      <w:tr w:rsidR="00CF6BA2" w:rsidRPr="006E430B" w14:paraId="4263F4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B990D" w14:textId="7F3470E0" w:rsidR="006E430B" w:rsidRPr="006E430B" w:rsidRDefault="006E430B" w:rsidP="00C36490">
            <w:pPr>
              <w:pStyle w:val="RGpunktlista"/>
              <w:numPr>
                <w:ilvl w:val="0"/>
                <w:numId w:val="34"/>
              </w:numPr>
              <w:spacing w:before="0" w:after="0"/>
            </w:pPr>
            <w:r w:rsidRPr="006E430B">
              <w:t>Medarbetare i patientnära</w:t>
            </w:r>
            <w:r w:rsidR="00AE3C63">
              <w:t xml:space="preserve"> </w:t>
            </w:r>
            <w:r w:rsidRPr="006E430B">
              <w:t>arbete</w:t>
            </w:r>
          </w:p>
        </w:tc>
        <w:tc>
          <w:tcPr>
            <w:tcW w:w="0" w:type="auto"/>
            <w:vAlign w:val="center"/>
            <w:hideMark/>
          </w:tcPr>
          <w:p w14:paraId="1F8B69BB" w14:textId="091841B0" w:rsidR="006E430B" w:rsidRPr="006E430B" w:rsidRDefault="006E430B" w:rsidP="00C36490">
            <w:pPr>
              <w:pStyle w:val="RGpunktlista"/>
              <w:numPr>
                <w:ilvl w:val="0"/>
                <w:numId w:val="0"/>
              </w:numPr>
              <w:spacing w:before="0" w:after="0"/>
              <w:ind w:left="360"/>
            </w:pPr>
            <w:r w:rsidRPr="006E430B">
              <w:t>Förstå</w:t>
            </w:r>
            <w:r w:rsidR="00CF6BA2">
              <w:t>r</w:t>
            </w:r>
            <w:r w:rsidRPr="006E430B">
              <w:t xml:space="preserve"> och praktisera</w:t>
            </w:r>
            <w:r w:rsidR="00CF6BA2">
              <w:t>r</w:t>
            </w:r>
            <w:r w:rsidRPr="006E430B">
              <w:t xml:space="preserve"> PCV i vardagen</w:t>
            </w:r>
            <w:r w:rsidR="00CF6BA2">
              <w:t>.</w:t>
            </w:r>
            <w:r w:rsidR="009C624A">
              <w:t xml:space="preserve"> </w:t>
            </w:r>
          </w:p>
        </w:tc>
      </w:tr>
      <w:tr w:rsidR="00CF6BA2" w:rsidRPr="006E430B" w14:paraId="41DB98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68D06" w14:textId="40E558A9" w:rsidR="006E430B" w:rsidRPr="006E430B" w:rsidRDefault="006E430B" w:rsidP="00C36490">
            <w:pPr>
              <w:pStyle w:val="RGpunktlista"/>
              <w:numPr>
                <w:ilvl w:val="0"/>
                <w:numId w:val="34"/>
              </w:numPr>
              <w:spacing w:before="0" w:after="0"/>
            </w:pPr>
            <w:r w:rsidRPr="006E430B">
              <w:t>Verksamhetschefer och enhetschefer</w:t>
            </w:r>
          </w:p>
        </w:tc>
        <w:tc>
          <w:tcPr>
            <w:tcW w:w="0" w:type="auto"/>
            <w:vAlign w:val="center"/>
            <w:hideMark/>
          </w:tcPr>
          <w:p w14:paraId="3F2AB5D9" w14:textId="77777777" w:rsidR="000B3E00" w:rsidRDefault="000B3E00" w:rsidP="00C36490">
            <w:pPr>
              <w:pStyle w:val="RGpunktlista"/>
              <w:numPr>
                <w:ilvl w:val="0"/>
                <w:numId w:val="0"/>
              </w:numPr>
              <w:spacing w:before="0" w:after="0"/>
              <w:ind w:left="360"/>
            </w:pPr>
          </w:p>
          <w:p w14:paraId="694CC983" w14:textId="5AB358E4" w:rsidR="006E430B" w:rsidRPr="006E430B" w:rsidRDefault="00CF6BA2" w:rsidP="00C36490">
            <w:pPr>
              <w:pStyle w:val="RGpunktlista"/>
              <w:numPr>
                <w:ilvl w:val="0"/>
                <w:numId w:val="0"/>
              </w:numPr>
              <w:spacing w:before="0" w:after="0"/>
              <w:ind w:left="360"/>
            </w:pPr>
            <w:r w:rsidRPr="006E430B">
              <w:t>Förstå</w:t>
            </w:r>
            <w:r>
              <w:t>r</w:t>
            </w:r>
            <w:r w:rsidRPr="006E430B">
              <w:t xml:space="preserve"> och praktisera</w:t>
            </w:r>
            <w:r>
              <w:t>r</w:t>
            </w:r>
            <w:r w:rsidRPr="006E430B">
              <w:t xml:space="preserve"> PCV i vardagen</w:t>
            </w:r>
            <w:r>
              <w:t xml:space="preserve"> och leder</w:t>
            </w:r>
            <w:r w:rsidR="006E430B" w:rsidRPr="006E430B">
              <w:t xml:space="preserve"> förändringsarbetet och säkerställ</w:t>
            </w:r>
            <w:r>
              <w:t>er</w:t>
            </w:r>
            <w:r w:rsidR="006E430B" w:rsidRPr="006E430B">
              <w:t xml:space="preserve"> lokala rutiner</w:t>
            </w:r>
            <w:r w:rsidR="00BB08D7">
              <w:t xml:space="preserve"> för</w:t>
            </w:r>
            <w:r>
              <w:t xml:space="preserve"> </w:t>
            </w:r>
            <w:r w:rsidR="00BB08D7" w:rsidRPr="00CF6BA2">
              <w:t>fast vårdkontakt</w:t>
            </w:r>
            <w:r w:rsidR="009710E0">
              <w:t xml:space="preserve"> (FVK)</w:t>
            </w:r>
            <w:r w:rsidR="00BB08D7" w:rsidRPr="00CF6BA2">
              <w:t xml:space="preserve"> och PCV underbyggda arbetssätt</w:t>
            </w:r>
            <w:r>
              <w:t>.</w:t>
            </w:r>
          </w:p>
        </w:tc>
      </w:tr>
      <w:tr w:rsidR="00CF6BA2" w:rsidRPr="006E430B" w14:paraId="41273E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5841F" w14:textId="77777777" w:rsidR="006E430B" w:rsidRPr="006E430B" w:rsidRDefault="006E430B" w:rsidP="00C36490">
            <w:pPr>
              <w:pStyle w:val="RGpunktlista"/>
              <w:numPr>
                <w:ilvl w:val="0"/>
                <w:numId w:val="34"/>
              </w:numPr>
              <w:spacing w:before="0" w:after="0"/>
            </w:pPr>
            <w:r w:rsidRPr="006E430B">
              <w:t>Stödverksamheter</w:t>
            </w:r>
          </w:p>
        </w:tc>
        <w:tc>
          <w:tcPr>
            <w:tcW w:w="0" w:type="auto"/>
            <w:vAlign w:val="center"/>
            <w:hideMark/>
          </w:tcPr>
          <w:p w14:paraId="575A6025" w14:textId="3FB47B13" w:rsidR="00C85A97" w:rsidRPr="006E430B" w:rsidRDefault="006E430B" w:rsidP="00C36490">
            <w:pPr>
              <w:pStyle w:val="RGpunktlista"/>
              <w:numPr>
                <w:ilvl w:val="0"/>
                <w:numId w:val="0"/>
              </w:numPr>
              <w:spacing w:before="0" w:after="0"/>
              <w:ind w:left="360"/>
            </w:pPr>
            <w:r w:rsidRPr="006E430B">
              <w:t>Understöd</w:t>
            </w:r>
            <w:r w:rsidR="00CF6BA2">
              <w:t>jer</w:t>
            </w:r>
            <w:r w:rsidRPr="006E430B">
              <w:t xml:space="preserve"> implementeringen</w:t>
            </w:r>
            <w:r w:rsidR="00CF6BA2">
              <w:t>.</w:t>
            </w:r>
          </w:p>
        </w:tc>
      </w:tr>
      <w:tr w:rsidR="00CF6BA2" w:rsidRPr="006E430B" w14:paraId="28C6E4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F9CAE" w14:textId="3427D6C5" w:rsidR="006E430B" w:rsidRDefault="006E430B" w:rsidP="00C36490">
            <w:pPr>
              <w:pStyle w:val="RGpunktlista"/>
              <w:numPr>
                <w:ilvl w:val="0"/>
                <w:numId w:val="34"/>
              </w:numPr>
              <w:spacing w:before="0" w:after="0"/>
            </w:pPr>
            <w:r w:rsidRPr="006E430B">
              <w:t>Verksamhetsrådet</w:t>
            </w:r>
            <w:r w:rsidR="00C85A97">
              <w:t xml:space="preserve"> / FLG</w:t>
            </w:r>
          </w:p>
          <w:p w14:paraId="19A277F4" w14:textId="74127797" w:rsidR="00545648" w:rsidRPr="006E430B" w:rsidRDefault="00545648" w:rsidP="00C36490">
            <w:pPr>
              <w:pStyle w:val="RGpunktlist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0" w:type="auto"/>
            <w:vAlign w:val="center"/>
            <w:hideMark/>
          </w:tcPr>
          <w:p w14:paraId="3D52D4B1" w14:textId="7615E454" w:rsidR="00545648" w:rsidRDefault="000B3E00" w:rsidP="00C36490">
            <w:pPr>
              <w:pStyle w:val="RGpunktlista"/>
              <w:numPr>
                <w:ilvl w:val="0"/>
                <w:numId w:val="0"/>
              </w:numPr>
              <w:spacing w:before="0" w:after="0"/>
              <w:ind w:left="360" w:hanging="360"/>
            </w:pPr>
            <w:r>
              <w:t xml:space="preserve">      S</w:t>
            </w:r>
            <w:r w:rsidR="001B461C">
              <w:t>tyr</w:t>
            </w:r>
            <w:r w:rsidR="00CF6BA2">
              <w:t xml:space="preserve"> </w:t>
            </w:r>
            <w:r w:rsidR="006E430B" w:rsidRPr="006E430B">
              <w:t xml:space="preserve">och </w:t>
            </w:r>
            <w:r w:rsidR="001B461C">
              <w:t>följer</w:t>
            </w:r>
            <w:r w:rsidR="006E430B" w:rsidRPr="006E430B">
              <w:t xml:space="preserve"> införandet ur ett förvaltningsperspektiv</w:t>
            </w:r>
            <w:r w:rsidR="00C85A97">
              <w:t xml:space="preserve"> </w:t>
            </w:r>
          </w:p>
          <w:p w14:paraId="08E087D0" w14:textId="3DF4D169" w:rsidR="00545648" w:rsidRPr="006E430B" w:rsidRDefault="00545648" w:rsidP="00C36490">
            <w:pPr>
              <w:pStyle w:val="RGpunktlista"/>
              <w:numPr>
                <w:ilvl w:val="0"/>
                <w:numId w:val="0"/>
              </w:numPr>
              <w:spacing w:before="0" w:after="0"/>
              <w:ind w:left="360" w:hanging="125"/>
            </w:pPr>
          </w:p>
        </w:tc>
      </w:tr>
      <w:tr w:rsidR="000B3E00" w:rsidRPr="006E430B" w14:paraId="2E7CE4FD" w14:textId="77777777">
        <w:trPr>
          <w:tblCellSpacing w:w="15" w:type="dxa"/>
        </w:trPr>
        <w:tc>
          <w:tcPr>
            <w:tcW w:w="0" w:type="auto"/>
            <w:vAlign w:val="center"/>
          </w:tcPr>
          <w:p w14:paraId="0E8649EE" w14:textId="77777777" w:rsidR="000B3E00" w:rsidRPr="006E430B" w:rsidRDefault="000B3E00" w:rsidP="000B3E00">
            <w:pPr>
              <w:pStyle w:val="RGpunktlista"/>
              <w:numPr>
                <w:ilvl w:val="0"/>
                <w:numId w:val="0"/>
              </w:numPr>
              <w:ind w:left="360"/>
            </w:pPr>
          </w:p>
        </w:tc>
        <w:tc>
          <w:tcPr>
            <w:tcW w:w="0" w:type="auto"/>
            <w:vAlign w:val="center"/>
          </w:tcPr>
          <w:p w14:paraId="50CEF43F" w14:textId="77777777" w:rsidR="000B3E00" w:rsidRDefault="000B3E00" w:rsidP="000B3E00">
            <w:pPr>
              <w:pStyle w:val="RGpunktlista"/>
              <w:numPr>
                <w:ilvl w:val="0"/>
                <w:numId w:val="0"/>
              </w:numPr>
              <w:ind w:left="360" w:hanging="360"/>
            </w:pPr>
          </w:p>
        </w:tc>
      </w:tr>
    </w:tbl>
    <w:p w14:paraId="40BC4327" w14:textId="77777777" w:rsidR="0043286F" w:rsidRPr="00AA72EE" w:rsidRDefault="0043286F" w:rsidP="00AA72EE">
      <w:pPr>
        <w:pStyle w:val="RGrubrik1"/>
      </w:pPr>
      <w:bookmarkStart w:id="8" w:name="_Toc222998107"/>
      <w:r w:rsidRPr="00AA72EE">
        <w:lastRenderedPageBreak/>
        <w:t>Kommunikationsmål</w:t>
      </w:r>
      <w:bookmarkEnd w:id="8"/>
    </w:p>
    <w:p w14:paraId="234D1A45" w14:textId="66F4C421" w:rsidR="006E430B" w:rsidRDefault="006E430B" w:rsidP="006E430B">
      <w:pPr>
        <w:pStyle w:val="RGbrdtext"/>
        <w:numPr>
          <w:ilvl w:val="0"/>
          <w:numId w:val="23"/>
        </w:numPr>
      </w:pPr>
      <w:r>
        <w:t>PCV ska bli ett känt och begripligt begrepp hos alla medarbetare</w:t>
      </w:r>
      <w:r w:rsidR="00B23855">
        <w:t xml:space="preserve"> utifrån en enad och korrekt förståelse av vad begreppet innebär i praktiken</w:t>
      </w:r>
    </w:p>
    <w:p w14:paraId="5FF59425" w14:textId="77777777" w:rsidR="006E430B" w:rsidRDefault="006E430B" w:rsidP="006E430B">
      <w:pPr>
        <w:pStyle w:val="RGbrdtext"/>
      </w:pPr>
    </w:p>
    <w:p w14:paraId="1B2721DC" w14:textId="5401CAD5" w:rsidR="00B23855" w:rsidRDefault="00993F66" w:rsidP="00B23855">
      <w:pPr>
        <w:pStyle w:val="RGbrdtext"/>
        <w:numPr>
          <w:ilvl w:val="0"/>
          <w:numId w:val="23"/>
        </w:numPr>
      </w:pPr>
      <w:r>
        <w:t xml:space="preserve">Infrastrukturen för FVK </w:t>
      </w:r>
      <w:r w:rsidR="006E430B">
        <w:t>ska förstås och</w:t>
      </w:r>
      <w:r w:rsidR="004A10C4">
        <w:t xml:space="preserve"> arbetssättet</w:t>
      </w:r>
      <w:r w:rsidR="006E430B">
        <w:t xml:space="preserve"> tillämpas </w:t>
      </w:r>
    </w:p>
    <w:p w14:paraId="474ABD61" w14:textId="77777777" w:rsidR="00B23855" w:rsidRDefault="00B23855" w:rsidP="00B23855">
      <w:pPr>
        <w:pStyle w:val="Liststycke"/>
        <w:rPr>
          <w:color w:val="E30613" w:themeColor="accent3"/>
        </w:rPr>
      </w:pPr>
    </w:p>
    <w:p w14:paraId="2F298DFB" w14:textId="5F618EC0" w:rsidR="00B23855" w:rsidRDefault="00BB08D7" w:rsidP="00B23855">
      <w:pPr>
        <w:pStyle w:val="RGbrdtext"/>
        <w:numPr>
          <w:ilvl w:val="0"/>
          <w:numId w:val="23"/>
        </w:numPr>
      </w:pPr>
      <w:r w:rsidRPr="00B23855">
        <w:t>R</w:t>
      </w:r>
      <w:r w:rsidR="00083DF5" w:rsidRPr="00B23855">
        <w:t xml:space="preserve">oller och ansvar </w:t>
      </w:r>
      <w:r w:rsidRPr="00B23855">
        <w:t xml:space="preserve">ska vara tydliga </w:t>
      </w:r>
      <w:r w:rsidR="00D02702" w:rsidRPr="00B23855">
        <w:t>för respektive målgrupp</w:t>
      </w:r>
    </w:p>
    <w:p w14:paraId="6838B172" w14:textId="77777777" w:rsidR="00B23855" w:rsidRPr="00B23855" w:rsidRDefault="00B23855" w:rsidP="00B23855">
      <w:pPr>
        <w:pStyle w:val="RGbrdtext"/>
        <w:ind w:left="720"/>
      </w:pPr>
    </w:p>
    <w:p w14:paraId="060DE8C2" w14:textId="3CAE4207" w:rsidR="00083DF5" w:rsidRDefault="00D02702" w:rsidP="00B23855">
      <w:pPr>
        <w:pStyle w:val="RGbrdtext"/>
        <w:numPr>
          <w:ilvl w:val="0"/>
          <w:numId w:val="23"/>
        </w:numPr>
      </w:pPr>
      <w:r w:rsidRPr="00B23855">
        <w:t>M</w:t>
      </w:r>
      <w:r w:rsidR="00BB08D7" w:rsidRPr="00B23855">
        <w:t xml:space="preserve">otivation att leda och bidra i förbättringsarbete för </w:t>
      </w:r>
      <w:r w:rsidRPr="00B23855">
        <w:t xml:space="preserve">PCV </w:t>
      </w:r>
    </w:p>
    <w:p w14:paraId="0264A939" w14:textId="77777777" w:rsidR="006E430B" w:rsidRPr="00747112" w:rsidRDefault="006E430B" w:rsidP="006E430B">
      <w:pPr>
        <w:pStyle w:val="RGbrdtext"/>
      </w:pPr>
    </w:p>
    <w:p w14:paraId="37B78E84" w14:textId="77777777" w:rsidR="00122F7D" w:rsidRDefault="00604589" w:rsidP="001F7F91">
      <w:pPr>
        <w:pStyle w:val="RGrubrik1"/>
        <w:tabs>
          <w:tab w:val="left" w:pos="5670"/>
        </w:tabs>
      </w:pPr>
      <w:bookmarkStart w:id="9" w:name="_Toc222998108"/>
      <w:r>
        <w:t>Huvudbudskap</w:t>
      </w:r>
      <w:bookmarkEnd w:id="9"/>
    </w:p>
    <w:p w14:paraId="44DE45EB" w14:textId="385574A1" w:rsidR="004D4051" w:rsidRDefault="00122F7D" w:rsidP="00AA72EE">
      <w:pPr>
        <w:pStyle w:val="RGbrdtext"/>
      </w:pPr>
      <w:bookmarkStart w:id="10" w:name="_Toc222842901"/>
      <w:r w:rsidRPr="00AA72EE">
        <w:t>Tillämpningen av person</w:t>
      </w:r>
      <w:r w:rsidR="004A10C4">
        <w:t>centrerad v</w:t>
      </w:r>
      <w:r w:rsidRPr="00AA72EE">
        <w:t>ård ger tryggare patienter, ett hållbart arbetssätt och bättre resultat. Personcentrerad vård ska bidra till att öka den gotländska hälso- och sjukvårdens kvalitet, effektivitet, patientsäkerhet</w:t>
      </w:r>
      <w:r w:rsidR="00993F66">
        <w:t>,</w:t>
      </w:r>
      <w:r w:rsidRPr="00AA72EE">
        <w:t xml:space="preserve"> upplevelse av relevans och kontinuitet hos våra patienter.  Arbetet sker inom ramen för tre centrala begrepp inom personcentrerad vård; Patientberättelse, Partnerskap och Dokumentation. För oss innebär det att:</w:t>
      </w:r>
      <w:bookmarkEnd w:id="10"/>
    </w:p>
    <w:p w14:paraId="1B617959" w14:textId="77777777" w:rsidR="004D4051" w:rsidRPr="00AA72EE" w:rsidRDefault="004D4051" w:rsidP="00AA72EE">
      <w:pPr>
        <w:pStyle w:val="RGbrdtext"/>
      </w:pPr>
    </w:p>
    <w:p w14:paraId="32246A14" w14:textId="5C8A2577" w:rsidR="00122F7D" w:rsidRPr="00AA72EE" w:rsidRDefault="004534B2" w:rsidP="00AA72EE">
      <w:pPr>
        <w:pStyle w:val="RGbrdtext"/>
      </w:pPr>
      <w:r w:rsidRPr="00AA72EE">
        <w:t>-</w:t>
      </w:r>
      <w:r w:rsidR="00756298" w:rsidRPr="00AA72EE">
        <w:t>v</w:t>
      </w:r>
      <w:r w:rsidR="00122F7D" w:rsidRPr="00AA72EE">
        <w:t xml:space="preserve">i aktivt lyssnar på patientens berättelse </w:t>
      </w:r>
    </w:p>
    <w:p w14:paraId="3A066106" w14:textId="459DB133" w:rsidR="00122F7D" w:rsidRPr="00AA72EE" w:rsidRDefault="004534B2" w:rsidP="00AA72EE">
      <w:pPr>
        <w:pStyle w:val="RGbrdtext"/>
      </w:pPr>
      <w:r w:rsidRPr="00AA72EE">
        <w:t>-</w:t>
      </w:r>
      <w:r w:rsidR="00756298" w:rsidRPr="00AA72EE">
        <w:t>v</w:t>
      </w:r>
      <w:r w:rsidR="00122F7D" w:rsidRPr="00AA72EE">
        <w:t xml:space="preserve">i planerar vården tillsammans med patienten  </w:t>
      </w:r>
    </w:p>
    <w:p w14:paraId="21C50244" w14:textId="20DFF9C3" w:rsidR="00122F7D" w:rsidRPr="00AA72EE" w:rsidRDefault="004534B2" w:rsidP="00AA72EE">
      <w:pPr>
        <w:pStyle w:val="RGbrdtext"/>
      </w:pPr>
      <w:r w:rsidRPr="00AA72EE">
        <w:t>-</w:t>
      </w:r>
      <w:r w:rsidR="00756298" w:rsidRPr="00AA72EE">
        <w:t>v</w:t>
      </w:r>
      <w:r w:rsidR="00122F7D" w:rsidRPr="00AA72EE">
        <w:t>i säkrar att patienten kan ta del av- och förstå sin journal  </w:t>
      </w:r>
    </w:p>
    <w:p w14:paraId="0F554B8B" w14:textId="77777777" w:rsidR="004D4051" w:rsidRDefault="004D4051" w:rsidP="00AA72EE">
      <w:pPr>
        <w:pStyle w:val="RGbrdtext"/>
      </w:pPr>
      <w:bookmarkStart w:id="11" w:name="_Toc222842905"/>
    </w:p>
    <w:p w14:paraId="1DF4B170" w14:textId="040B1F12" w:rsidR="00122F7D" w:rsidRPr="00AA72EE" w:rsidRDefault="00122F7D" w:rsidP="00AA72EE">
      <w:pPr>
        <w:pStyle w:val="RGbrdtext"/>
      </w:pPr>
      <w:r w:rsidRPr="00AA72EE">
        <w:t xml:space="preserve">Patientens </w:t>
      </w:r>
      <w:proofErr w:type="spellStart"/>
      <w:r w:rsidR="00993F66">
        <w:t>FVK:er</w:t>
      </w:r>
      <w:proofErr w:type="spellEnd"/>
      <w:r w:rsidRPr="00AA72EE">
        <w:t xml:space="preserve"> tar ansvar för samordning med verksamheter inom och utanför HSF</w:t>
      </w:r>
      <w:bookmarkEnd w:id="11"/>
      <w:r w:rsidR="009710E0" w:rsidRPr="00AA72EE">
        <w:t>.</w:t>
      </w:r>
    </w:p>
    <w:p w14:paraId="59187D18" w14:textId="77777777" w:rsidR="00C36490" w:rsidRDefault="00C36490" w:rsidP="00C36490">
      <w:pPr>
        <w:pStyle w:val="RGbrdtext"/>
      </w:pPr>
    </w:p>
    <w:p w14:paraId="2F3F8F74" w14:textId="08024FC4" w:rsidR="00C36490" w:rsidRPr="00C36490" w:rsidRDefault="00C36490" w:rsidP="00C36490">
      <w:pPr>
        <w:pStyle w:val="RGbrdtext"/>
        <w:rPr>
          <w:rFonts w:cstheme="majorHAnsi"/>
          <w:b/>
          <w:bCs/>
        </w:rPr>
      </w:pPr>
      <w:r w:rsidRPr="00C36490">
        <w:rPr>
          <w:rFonts w:asciiTheme="majorHAnsi" w:hAnsiTheme="majorHAnsi" w:cstheme="majorHAnsi"/>
          <w:b/>
          <w:bCs/>
        </w:rPr>
        <w:t xml:space="preserve">Kanaler </w:t>
      </w:r>
    </w:p>
    <w:p w14:paraId="24D748EB" w14:textId="14BF77FD" w:rsidR="00756298" w:rsidRPr="004A10C4" w:rsidRDefault="000A56A4" w:rsidP="004D4051">
      <w:pPr>
        <w:pStyle w:val="RGbrdtext"/>
        <w:numPr>
          <w:ilvl w:val="0"/>
          <w:numId w:val="37"/>
        </w:numPr>
        <w:rPr>
          <w:b/>
          <w:bCs/>
        </w:rPr>
      </w:pPr>
      <w:bookmarkStart w:id="12" w:name="_Toc222842906"/>
      <w:r w:rsidRPr="00C36490">
        <w:t>C</w:t>
      </w:r>
      <w:r w:rsidR="00756298" w:rsidRPr="00C36490">
        <w:t>hefsforu</w:t>
      </w:r>
      <w:bookmarkEnd w:id="12"/>
      <w:r w:rsidR="004A10C4">
        <w:t>m</w:t>
      </w:r>
    </w:p>
    <w:p w14:paraId="4CC3D271" w14:textId="75C7AC96" w:rsidR="004A10C4" w:rsidRPr="00815D6C" w:rsidRDefault="004A10C4" w:rsidP="004A10C4">
      <w:pPr>
        <w:pStyle w:val="RGbrdtext"/>
        <w:numPr>
          <w:ilvl w:val="0"/>
          <w:numId w:val="37"/>
        </w:numPr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  <w:r>
        <w:t>Mejl till chefer med riktad information</w:t>
      </w:r>
    </w:p>
    <w:p w14:paraId="21D4EAE0" w14:textId="3D1A081B" w:rsidR="00822DFF" w:rsidRPr="004A10C4" w:rsidRDefault="00822DFF" w:rsidP="004A10C4">
      <w:pPr>
        <w:pStyle w:val="RGbrdtext"/>
        <w:numPr>
          <w:ilvl w:val="0"/>
          <w:numId w:val="37"/>
        </w:numPr>
        <w:rPr>
          <w:b/>
          <w:bCs/>
        </w:rPr>
      </w:pPr>
      <w:r>
        <w:t>Samarbetswebb med projektsida som vi hänvisar till prenumera</w:t>
      </w:r>
      <w:r w:rsidR="004D4051">
        <w:t>tionsmöjlighet</w:t>
      </w:r>
      <w:r>
        <w:t xml:space="preserve"> </w:t>
      </w:r>
    </w:p>
    <w:p w14:paraId="3605C70E" w14:textId="7FD54DE0" w:rsidR="003A0243" w:rsidRDefault="006E430B" w:rsidP="00B23855">
      <w:pPr>
        <w:pStyle w:val="RGbrdtext"/>
        <w:numPr>
          <w:ilvl w:val="0"/>
          <w:numId w:val="25"/>
        </w:numPr>
      </w:pPr>
      <w:r>
        <w:t>Intranätet</w:t>
      </w:r>
      <w:r w:rsidR="00822DFF">
        <w:t xml:space="preserve"> </w:t>
      </w:r>
      <w:r>
        <w:t>(artiklar, utbildningsmaterial)</w:t>
      </w:r>
    </w:p>
    <w:p w14:paraId="69024F99" w14:textId="2D007DE9" w:rsidR="006E430B" w:rsidRDefault="003A0243" w:rsidP="00C36490">
      <w:pPr>
        <w:pStyle w:val="RGbrdtext"/>
        <w:numPr>
          <w:ilvl w:val="0"/>
          <w:numId w:val="25"/>
        </w:numPr>
      </w:pPr>
      <w:r>
        <w:t>Kompetensportalen för utbildning samt utb</w:t>
      </w:r>
      <w:r w:rsidR="00B23855">
        <w:t>ildnings</w:t>
      </w:r>
      <w:r>
        <w:t>material</w:t>
      </w:r>
    </w:p>
    <w:p w14:paraId="6AE15822" w14:textId="543EFD5D" w:rsidR="006E430B" w:rsidRDefault="006E430B" w:rsidP="00C36490">
      <w:pPr>
        <w:pStyle w:val="RGbrdtext"/>
        <w:numPr>
          <w:ilvl w:val="0"/>
          <w:numId w:val="25"/>
        </w:numPr>
      </w:pPr>
      <w:r>
        <w:t>HSF Veckobrev</w:t>
      </w:r>
    </w:p>
    <w:p w14:paraId="45F7548A" w14:textId="70D64672" w:rsidR="00822DFF" w:rsidRDefault="006E430B" w:rsidP="00B23855">
      <w:pPr>
        <w:pStyle w:val="RGbrdtext"/>
        <w:numPr>
          <w:ilvl w:val="0"/>
          <w:numId w:val="25"/>
        </w:numPr>
      </w:pPr>
      <w:r>
        <w:t>Utbildningsdagar och inspirationstillfällen</w:t>
      </w:r>
    </w:p>
    <w:p w14:paraId="29F5DC65" w14:textId="2C035DAF" w:rsidR="00822DFF" w:rsidRDefault="00822DFF" w:rsidP="00E7594D">
      <w:pPr>
        <w:pStyle w:val="RGbrdtext"/>
        <w:numPr>
          <w:ilvl w:val="0"/>
          <w:numId w:val="25"/>
        </w:numPr>
      </w:pPr>
      <w:r>
        <w:t>Digitala skärmar</w:t>
      </w:r>
    </w:p>
    <w:p w14:paraId="0D7933F6" w14:textId="57A3B80B" w:rsidR="006E430B" w:rsidRDefault="00822DFF" w:rsidP="006E430B">
      <w:pPr>
        <w:pStyle w:val="RGbrdtext"/>
        <w:numPr>
          <w:ilvl w:val="0"/>
          <w:numId w:val="25"/>
        </w:numPr>
      </w:pPr>
      <w:r>
        <w:t>Informationsmaterial som vårdpersonal kan lämna till patienter</w:t>
      </w:r>
      <w:r w:rsidR="00161053">
        <w:t xml:space="preserve"> och närstående</w:t>
      </w:r>
      <w:r>
        <w:t xml:space="preserve"> i samband med vårdbesök. </w:t>
      </w:r>
    </w:p>
    <w:p w14:paraId="586B5802" w14:textId="464EFD16" w:rsidR="00376294" w:rsidRDefault="006E430B" w:rsidP="00E7594D">
      <w:pPr>
        <w:pStyle w:val="RGbrdtext"/>
        <w:numPr>
          <w:ilvl w:val="0"/>
          <w:numId w:val="25"/>
        </w:numPr>
      </w:pPr>
      <w:r>
        <w:t>1177</w:t>
      </w:r>
      <w:r w:rsidR="00822DFF">
        <w:t>.se</w:t>
      </w:r>
      <w:r>
        <w:t xml:space="preserve"> och </w:t>
      </w:r>
      <w:proofErr w:type="spellStart"/>
      <w:r>
        <w:t>DocPoint</w:t>
      </w:r>
      <w:proofErr w:type="spellEnd"/>
      <w:r>
        <w:t xml:space="preserve"> (för rutiner och verktygsstöd)</w:t>
      </w:r>
    </w:p>
    <w:p w14:paraId="1F8C8AA7" w14:textId="77777777" w:rsidR="00815D6C" w:rsidRDefault="00815D6C" w:rsidP="00815D6C">
      <w:pPr>
        <w:pStyle w:val="RGbrdtext"/>
      </w:pPr>
    </w:p>
    <w:p w14:paraId="613464F4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6DC82639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74035C5A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1738B7B7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148AF1F1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3FB43A21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6BD9F98D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665A96A6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398891E1" w14:textId="77777777" w:rsidR="00C36490" w:rsidRDefault="00C36490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14:paraId="4590E263" w14:textId="77777777" w:rsidR="00E67D5B" w:rsidRDefault="00E67D5B" w:rsidP="00993F66">
      <w:pPr>
        <w:pStyle w:val="RGrubrik1"/>
      </w:pPr>
      <w:bookmarkStart w:id="13" w:name="_Toc222998109"/>
    </w:p>
    <w:p w14:paraId="43B770E1" w14:textId="77777777" w:rsidR="00996741" w:rsidRDefault="00996741" w:rsidP="00993F66">
      <w:pPr>
        <w:pStyle w:val="RGrubrik1"/>
      </w:pPr>
    </w:p>
    <w:p w14:paraId="256B5415" w14:textId="1F3EB521" w:rsidR="00815D6C" w:rsidRPr="00993F66" w:rsidRDefault="00815D6C" w:rsidP="00993F66">
      <w:pPr>
        <w:pStyle w:val="RGrubrik1"/>
      </w:pPr>
      <w:r w:rsidRPr="00993F66">
        <w:t>Kommunikationsaktiviteter</w:t>
      </w:r>
      <w:bookmarkEnd w:id="13"/>
    </w:p>
    <w:p w14:paraId="16263167" w14:textId="1F136E04" w:rsidR="00815D6C" w:rsidRDefault="00815D6C" w:rsidP="00815D6C">
      <w:pPr>
        <w:pStyle w:val="RGbrdtext"/>
        <w:rPr>
          <w:rFonts w:cs="Arial"/>
          <w:color w:val="464646"/>
          <w:kern w:val="32"/>
        </w:rPr>
      </w:pPr>
      <w:r>
        <w:rPr>
          <w:rFonts w:cs="Arial"/>
          <w:color w:val="464646"/>
          <w:kern w:val="32"/>
        </w:rPr>
        <w:t>Denna tabell</w:t>
      </w:r>
      <w:r w:rsidR="00C36490">
        <w:rPr>
          <w:rFonts w:cs="Arial"/>
          <w:color w:val="464646"/>
          <w:kern w:val="32"/>
        </w:rPr>
        <w:t xml:space="preserve"> revideras och fylls på</w:t>
      </w:r>
      <w:r w:rsidRPr="00897C0D">
        <w:rPr>
          <w:rFonts w:cs="Arial"/>
          <w:color w:val="464646"/>
          <w:kern w:val="32"/>
        </w:rPr>
        <w:t xml:space="preserve"> </w:t>
      </w:r>
      <w:r>
        <w:rPr>
          <w:rFonts w:cs="Arial"/>
          <w:color w:val="464646"/>
          <w:kern w:val="32"/>
        </w:rPr>
        <w:t>efter hand</w:t>
      </w:r>
      <w:r w:rsidRPr="00897C0D">
        <w:rPr>
          <w:rFonts w:cs="Arial"/>
          <w:color w:val="464646"/>
          <w:kern w:val="32"/>
        </w:rPr>
        <w:t>.</w:t>
      </w:r>
      <w:r w:rsidR="00AA72EE">
        <w:rPr>
          <w:rFonts w:cs="Arial"/>
          <w:color w:val="464646"/>
          <w:kern w:val="32"/>
        </w:rPr>
        <w:t xml:space="preserve"> I nuläget</w:t>
      </w:r>
      <w:r w:rsidRPr="00897C0D">
        <w:rPr>
          <w:rFonts w:cs="Arial"/>
          <w:color w:val="464646"/>
          <w:kern w:val="32"/>
        </w:rPr>
        <w:t xml:space="preserve"> ä</w:t>
      </w:r>
      <w:r w:rsidR="00993F66">
        <w:rPr>
          <w:rFonts w:cs="Arial"/>
          <w:color w:val="464646"/>
          <w:kern w:val="32"/>
        </w:rPr>
        <w:t>r aktiviteter</w:t>
      </w:r>
      <w:r w:rsidR="00AA72EE">
        <w:rPr>
          <w:rFonts w:cs="Arial"/>
          <w:color w:val="464646"/>
          <w:kern w:val="32"/>
        </w:rPr>
        <w:t xml:space="preserve"> för första halvåret</w:t>
      </w:r>
      <w:r w:rsidRPr="00897C0D">
        <w:rPr>
          <w:rFonts w:cs="Arial"/>
          <w:color w:val="464646"/>
          <w:kern w:val="32"/>
        </w:rPr>
        <w:t xml:space="preserve"> 2026</w:t>
      </w:r>
      <w:r>
        <w:rPr>
          <w:rFonts w:cs="Arial"/>
          <w:color w:val="464646"/>
          <w:kern w:val="32"/>
        </w:rPr>
        <w:t xml:space="preserve"> </w:t>
      </w:r>
      <w:r w:rsidR="009710E0">
        <w:rPr>
          <w:rFonts w:cs="Arial"/>
          <w:color w:val="464646"/>
          <w:kern w:val="32"/>
        </w:rPr>
        <w:t>redovisad</w:t>
      </w:r>
      <w:r w:rsidR="00993F66">
        <w:rPr>
          <w:rFonts w:cs="Arial"/>
          <w:color w:val="464646"/>
          <w:kern w:val="32"/>
        </w:rPr>
        <w:t>e</w:t>
      </w:r>
      <w:r>
        <w:rPr>
          <w:rFonts w:cs="Arial"/>
          <w:color w:val="464646"/>
          <w:kern w:val="32"/>
        </w:rPr>
        <w:t xml:space="preserve">. Kolumn </w:t>
      </w:r>
      <w:r w:rsidR="00C36490">
        <w:rPr>
          <w:rFonts w:cs="Arial"/>
          <w:color w:val="464646"/>
          <w:kern w:val="32"/>
        </w:rPr>
        <w:t xml:space="preserve">nummer </w:t>
      </w:r>
      <w:r>
        <w:rPr>
          <w:rFonts w:cs="Arial"/>
          <w:color w:val="464646"/>
          <w:kern w:val="32"/>
        </w:rPr>
        <w:t>två avser handlingsplanens olika mål.</w:t>
      </w:r>
      <w:r w:rsidR="001C6777">
        <w:rPr>
          <w:rFonts w:cs="Arial"/>
          <w:color w:val="464646"/>
          <w:kern w:val="32"/>
        </w:rPr>
        <w:t xml:space="preserve"> </w:t>
      </w:r>
    </w:p>
    <w:p w14:paraId="3CFD4582" w14:textId="0D5ECC0D" w:rsidR="00996741" w:rsidRPr="00897C0D" w:rsidRDefault="00996741" w:rsidP="00815D6C">
      <w:pPr>
        <w:pStyle w:val="RGbrdtext"/>
        <w:rPr>
          <w:rFonts w:cs="Arial"/>
          <w:color w:val="464646"/>
          <w:kern w:val="32"/>
        </w:rPr>
      </w:pPr>
      <w:r>
        <w:rPr>
          <w:rFonts w:cs="Arial"/>
          <w:color w:val="464646"/>
          <w:kern w:val="32"/>
        </w:rPr>
        <w:t xml:space="preserve">Förkortningar: FVK står för fast vårdkontakt, PCV står för personcentrerad vård </w:t>
      </w:r>
    </w:p>
    <w:p w14:paraId="4A967D1B" w14:textId="77777777" w:rsidR="000F468C" w:rsidRPr="009808D1" w:rsidRDefault="000F468C" w:rsidP="00815D6C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tbl>
      <w:tblPr>
        <w:tblStyle w:val="Tabellrutnt"/>
        <w:tblpPr w:leftFromText="141" w:rightFromText="141" w:vertAnchor="text" w:horzAnchor="margin" w:tblpXSpec="center" w:tblpY="148"/>
        <w:tblW w:w="9918" w:type="dxa"/>
        <w:tblLook w:val="04A0" w:firstRow="1" w:lastRow="0" w:firstColumn="1" w:lastColumn="0" w:noHBand="0" w:noVBand="1"/>
      </w:tblPr>
      <w:tblGrid>
        <w:gridCol w:w="1107"/>
        <w:gridCol w:w="575"/>
        <w:gridCol w:w="1737"/>
        <w:gridCol w:w="1868"/>
        <w:gridCol w:w="1340"/>
        <w:gridCol w:w="1806"/>
        <w:gridCol w:w="1485"/>
      </w:tblGrid>
      <w:tr w:rsidR="000F468C" w:rsidRPr="00692F79" w14:paraId="2E2F7D3B" w14:textId="77777777" w:rsidTr="00662148">
        <w:tc>
          <w:tcPr>
            <w:tcW w:w="1107" w:type="dxa"/>
          </w:tcPr>
          <w:p w14:paraId="7EC8BD04" w14:textId="77777777" w:rsidR="000F468C" w:rsidRPr="00996741" w:rsidRDefault="000F468C" w:rsidP="000F468C">
            <w:pPr>
              <w:pStyle w:val="Brdtext"/>
              <w:rPr>
                <w:rFonts w:cstheme="minorHAnsi"/>
                <w:b/>
                <w:bCs/>
              </w:rPr>
            </w:pPr>
            <w:r w:rsidRPr="00996741">
              <w:rPr>
                <w:rFonts w:cstheme="minorHAnsi"/>
                <w:b/>
                <w:bCs/>
              </w:rPr>
              <w:t>Tidpunkt</w:t>
            </w:r>
          </w:p>
        </w:tc>
        <w:tc>
          <w:tcPr>
            <w:tcW w:w="575" w:type="dxa"/>
          </w:tcPr>
          <w:p w14:paraId="76082F52" w14:textId="77777777" w:rsidR="000F468C" w:rsidRPr="00996741" w:rsidRDefault="000F468C" w:rsidP="000F468C">
            <w:pPr>
              <w:pStyle w:val="Brdtext"/>
              <w:rPr>
                <w:rFonts w:cstheme="minorHAnsi"/>
                <w:b/>
                <w:bCs/>
                <w:highlight w:val="yellow"/>
              </w:rPr>
            </w:pPr>
            <w:r w:rsidRPr="00996741">
              <w:rPr>
                <w:rFonts w:cstheme="minorHAnsi"/>
                <w:b/>
                <w:bCs/>
              </w:rPr>
              <w:t xml:space="preserve">Mål nr </w:t>
            </w:r>
          </w:p>
        </w:tc>
        <w:tc>
          <w:tcPr>
            <w:tcW w:w="1737" w:type="dxa"/>
          </w:tcPr>
          <w:p w14:paraId="330C5A25" w14:textId="77777777" w:rsidR="000F468C" w:rsidRPr="00996741" w:rsidRDefault="000F468C" w:rsidP="000F468C">
            <w:pPr>
              <w:pStyle w:val="Brdtext"/>
              <w:rPr>
                <w:rFonts w:cstheme="minorHAnsi"/>
                <w:b/>
                <w:bCs/>
                <w:highlight w:val="yellow"/>
              </w:rPr>
            </w:pPr>
            <w:r w:rsidRPr="00996741">
              <w:rPr>
                <w:rFonts w:cstheme="minorHAnsi"/>
                <w:b/>
                <w:bCs/>
              </w:rPr>
              <w:t>Aktivitet</w:t>
            </w:r>
          </w:p>
        </w:tc>
        <w:tc>
          <w:tcPr>
            <w:tcW w:w="1868" w:type="dxa"/>
          </w:tcPr>
          <w:p w14:paraId="7BEB12EE" w14:textId="77777777" w:rsidR="000F468C" w:rsidRPr="00996741" w:rsidRDefault="000F468C" w:rsidP="000F468C">
            <w:pPr>
              <w:pStyle w:val="Brdtext"/>
              <w:rPr>
                <w:rFonts w:cstheme="minorHAnsi"/>
                <w:b/>
                <w:bCs/>
              </w:rPr>
            </w:pPr>
            <w:r w:rsidRPr="00996741">
              <w:rPr>
                <w:rFonts w:cstheme="minorHAnsi"/>
                <w:b/>
                <w:bCs/>
              </w:rPr>
              <w:t>Budskap</w:t>
            </w:r>
          </w:p>
        </w:tc>
        <w:tc>
          <w:tcPr>
            <w:tcW w:w="1340" w:type="dxa"/>
          </w:tcPr>
          <w:p w14:paraId="04423E55" w14:textId="77777777" w:rsidR="000F468C" w:rsidRPr="00996741" w:rsidRDefault="000F468C" w:rsidP="000F468C">
            <w:pPr>
              <w:pStyle w:val="Brdtext"/>
              <w:rPr>
                <w:rFonts w:cstheme="minorHAnsi"/>
                <w:b/>
                <w:bCs/>
              </w:rPr>
            </w:pPr>
            <w:r w:rsidRPr="00996741">
              <w:rPr>
                <w:rFonts w:cstheme="minorHAnsi"/>
                <w:b/>
                <w:bCs/>
              </w:rPr>
              <w:t>Kanal</w:t>
            </w:r>
          </w:p>
        </w:tc>
        <w:tc>
          <w:tcPr>
            <w:tcW w:w="1806" w:type="dxa"/>
          </w:tcPr>
          <w:p w14:paraId="7C5DFEBE" w14:textId="77777777" w:rsidR="000F468C" w:rsidRPr="00996741" w:rsidRDefault="000F468C" w:rsidP="000F468C">
            <w:pPr>
              <w:pStyle w:val="Brdtext"/>
              <w:rPr>
                <w:rFonts w:cstheme="minorHAnsi"/>
                <w:b/>
                <w:bCs/>
              </w:rPr>
            </w:pPr>
            <w:r w:rsidRPr="00996741">
              <w:rPr>
                <w:rFonts w:cstheme="minorHAnsi"/>
                <w:b/>
                <w:bCs/>
              </w:rPr>
              <w:t>Målgrupp</w:t>
            </w:r>
          </w:p>
        </w:tc>
        <w:tc>
          <w:tcPr>
            <w:tcW w:w="1485" w:type="dxa"/>
          </w:tcPr>
          <w:p w14:paraId="3D02C43F" w14:textId="77777777" w:rsidR="000F468C" w:rsidRPr="00996741" w:rsidRDefault="000F468C" w:rsidP="000F4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Ansvarig </w:t>
            </w:r>
          </w:p>
        </w:tc>
      </w:tr>
      <w:tr w:rsidR="000F468C" w14:paraId="286EB7EF" w14:textId="77777777" w:rsidTr="00662148">
        <w:tc>
          <w:tcPr>
            <w:tcW w:w="1107" w:type="dxa"/>
          </w:tcPr>
          <w:p w14:paraId="6EE3F9D3" w14:textId="79A25CB2" w:rsidR="000F468C" w:rsidRPr="00996741" w:rsidRDefault="000F468C" w:rsidP="000F468C">
            <w:pPr>
              <w:pStyle w:val="Brdtext"/>
              <w:spacing w:after="0"/>
              <w:rPr>
                <w:color w:val="0070C0"/>
              </w:rPr>
            </w:pPr>
            <w:r w:rsidRPr="00996741">
              <w:rPr>
                <w:color w:val="0070C0"/>
              </w:rPr>
              <w:t>8 jan</w:t>
            </w:r>
          </w:p>
          <w:p w14:paraId="3AF4191A" w14:textId="77777777" w:rsidR="000F468C" w:rsidRPr="00996741" w:rsidRDefault="000F468C" w:rsidP="000F468C">
            <w:pPr>
              <w:pStyle w:val="Brdtext"/>
              <w:spacing w:after="0"/>
            </w:pPr>
          </w:p>
          <w:p w14:paraId="4173C141" w14:textId="77777777" w:rsidR="000F468C" w:rsidRPr="00996741" w:rsidRDefault="000F468C" w:rsidP="000F468C">
            <w:pPr>
              <w:pStyle w:val="Brdtext"/>
              <w:spacing w:after="0"/>
            </w:pPr>
          </w:p>
          <w:p w14:paraId="10C9A70B" w14:textId="77777777" w:rsidR="000F468C" w:rsidRPr="00996741" w:rsidRDefault="000F468C" w:rsidP="000F468C">
            <w:pPr>
              <w:pStyle w:val="Brdtext"/>
              <w:spacing w:after="0"/>
            </w:pPr>
          </w:p>
          <w:p w14:paraId="231A0EF7" w14:textId="77777777" w:rsidR="000F468C" w:rsidRPr="00996741" w:rsidRDefault="000F468C" w:rsidP="000F468C">
            <w:pPr>
              <w:pStyle w:val="Brdtext"/>
              <w:spacing w:after="0"/>
            </w:pPr>
          </w:p>
          <w:p w14:paraId="39BCD586" w14:textId="07CC0383" w:rsidR="000F468C" w:rsidRPr="00996741" w:rsidRDefault="000F468C" w:rsidP="000F468C">
            <w:pPr>
              <w:pStyle w:val="Brdtext"/>
              <w:spacing w:after="0"/>
              <w:rPr>
                <w:color w:val="0070C0"/>
              </w:rPr>
            </w:pPr>
            <w:r w:rsidRPr="00996741">
              <w:rPr>
                <w:color w:val="0070C0"/>
              </w:rPr>
              <w:t>23 feb</w:t>
            </w:r>
          </w:p>
          <w:p w14:paraId="1C584D93" w14:textId="77777777" w:rsidR="000F468C" w:rsidRPr="00996741" w:rsidRDefault="000F468C" w:rsidP="000F468C">
            <w:pPr>
              <w:pStyle w:val="Brdtext"/>
              <w:spacing w:after="0"/>
            </w:pPr>
          </w:p>
          <w:p w14:paraId="02A4B65B" w14:textId="77777777" w:rsidR="000F468C" w:rsidRPr="00996741" w:rsidRDefault="000F468C" w:rsidP="000F468C">
            <w:pPr>
              <w:pStyle w:val="Brdtext"/>
              <w:spacing w:after="0"/>
            </w:pPr>
            <w:r w:rsidRPr="00996741">
              <w:t xml:space="preserve"> </w:t>
            </w:r>
          </w:p>
        </w:tc>
        <w:tc>
          <w:tcPr>
            <w:tcW w:w="575" w:type="dxa"/>
          </w:tcPr>
          <w:p w14:paraId="03F46C25" w14:textId="77777777" w:rsidR="000F468C" w:rsidRPr="00996741" w:rsidRDefault="000F468C" w:rsidP="000F468C">
            <w:pPr>
              <w:pStyle w:val="Brdtext"/>
              <w:spacing w:after="0"/>
            </w:pPr>
            <w:r w:rsidRPr="00996741">
              <w:t>2</w:t>
            </w:r>
          </w:p>
        </w:tc>
        <w:tc>
          <w:tcPr>
            <w:tcW w:w="1737" w:type="dxa"/>
          </w:tcPr>
          <w:p w14:paraId="52E58BED" w14:textId="77777777" w:rsidR="000F468C" w:rsidRPr="00996741" w:rsidRDefault="000F468C" w:rsidP="000F468C">
            <w:pPr>
              <w:pStyle w:val="Brdtext"/>
              <w:spacing w:after="0"/>
            </w:pPr>
            <w:r w:rsidRPr="00996741">
              <w:t xml:space="preserve">Instruktion </w:t>
            </w:r>
          </w:p>
          <w:p w14:paraId="4B35F4AE" w14:textId="77777777" w:rsidR="000F468C" w:rsidRPr="00996741" w:rsidRDefault="000F468C" w:rsidP="000F468C">
            <w:pPr>
              <w:pStyle w:val="Brdtext"/>
              <w:spacing w:after="0"/>
            </w:pPr>
          </w:p>
          <w:p w14:paraId="6FF88FD9" w14:textId="77777777" w:rsidR="000F468C" w:rsidRPr="00996741" w:rsidRDefault="000F468C" w:rsidP="000F468C">
            <w:pPr>
              <w:pStyle w:val="Brdtext"/>
              <w:spacing w:after="0"/>
            </w:pPr>
          </w:p>
          <w:p w14:paraId="2DB37377" w14:textId="77777777" w:rsidR="000F468C" w:rsidRPr="00996741" w:rsidRDefault="000F468C" w:rsidP="000F468C">
            <w:pPr>
              <w:pStyle w:val="Brdtext"/>
              <w:spacing w:after="0"/>
            </w:pPr>
          </w:p>
          <w:p w14:paraId="58616AFB" w14:textId="77777777" w:rsidR="000F468C" w:rsidRPr="00996741" w:rsidRDefault="000F468C" w:rsidP="000F468C">
            <w:pPr>
              <w:pStyle w:val="Brdtext"/>
              <w:spacing w:after="0"/>
            </w:pPr>
          </w:p>
          <w:p w14:paraId="2C51F55A" w14:textId="77777777" w:rsidR="000F468C" w:rsidRPr="00996741" w:rsidRDefault="000F468C" w:rsidP="000F468C">
            <w:pPr>
              <w:pStyle w:val="Brdtext"/>
              <w:spacing w:after="0"/>
            </w:pPr>
            <w:r w:rsidRPr="00996741">
              <w:t xml:space="preserve">Påminnelse </w:t>
            </w:r>
          </w:p>
        </w:tc>
        <w:tc>
          <w:tcPr>
            <w:tcW w:w="1868" w:type="dxa"/>
          </w:tcPr>
          <w:p w14:paraId="5F3E5330" w14:textId="77777777" w:rsidR="000F468C" w:rsidRPr="00996741" w:rsidRDefault="000F468C" w:rsidP="000F468C">
            <w:pPr>
              <w:pStyle w:val="Brdtext"/>
              <w:spacing w:after="0"/>
            </w:pPr>
            <w:r w:rsidRPr="00996741">
              <w:t xml:space="preserve">Alla verksamheters lokala rutiner för FVK ska finnas i </w:t>
            </w:r>
            <w:proofErr w:type="spellStart"/>
            <w:r w:rsidRPr="00996741">
              <w:t>Docpoint</w:t>
            </w:r>
            <w:proofErr w:type="spellEnd"/>
            <w:r w:rsidRPr="00996741">
              <w:t xml:space="preserve"> uppdaterade senast sista mars  </w:t>
            </w:r>
          </w:p>
        </w:tc>
        <w:tc>
          <w:tcPr>
            <w:tcW w:w="1340" w:type="dxa"/>
          </w:tcPr>
          <w:p w14:paraId="750A3BF0" w14:textId="77777777" w:rsidR="000F468C" w:rsidRPr="00996741" w:rsidRDefault="000F468C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Fysiskt möte</w:t>
            </w:r>
          </w:p>
          <w:p w14:paraId="24AA6EC9" w14:textId="77777777" w:rsidR="000F468C" w:rsidRPr="00996741" w:rsidRDefault="000F468C" w:rsidP="000F468C">
            <w:pPr>
              <w:pStyle w:val="Brdtext"/>
              <w:spacing w:after="0"/>
              <w:rPr>
                <w:rFonts w:cstheme="minorHAnsi"/>
                <w:b/>
                <w:bCs/>
                <w:color w:val="FF0000"/>
              </w:rPr>
            </w:pPr>
          </w:p>
          <w:p w14:paraId="3968CD97" w14:textId="77777777" w:rsidR="000F468C" w:rsidRPr="00996741" w:rsidRDefault="000F468C" w:rsidP="000F468C">
            <w:pPr>
              <w:pStyle w:val="Brdtext"/>
              <w:spacing w:after="0"/>
              <w:rPr>
                <w:b/>
                <w:bCs/>
                <w:color w:val="FF0000"/>
              </w:rPr>
            </w:pPr>
          </w:p>
          <w:p w14:paraId="04A3F905" w14:textId="77777777" w:rsidR="000F468C" w:rsidRPr="00996741" w:rsidRDefault="000F468C" w:rsidP="000F468C">
            <w:pPr>
              <w:pStyle w:val="Brdtext"/>
              <w:spacing w:after="0"/>
            </w:pPr>
          </w:p>
          <w:p w14:paraId="2194DC28" w14:textId="77777777" w:rsidR="000F468C" w:rsidRPr="00996741" w:rsidRDefault="000F468C" w:rsidP="000F468C">
            <w:pPr>
              <w:pStyle w:val="Brdtext"/>
              <w:spacing w:after="0"/>
            </w:pPr>
          </w:p>
          <w:p w14:paraId="66CEABDE" w14:textId="77777777" w:rsidR="000F468C" w:rsidRPr="00996741" w:rsidRDefault="000F468C" w:rsidP="000F468C">
            <w:pPr>
              <w:pStyle w:val="Brdtext"/>
              <w:spacing w:after="0"/>
            </w:pPr>
            <w:r w:rsidRPr="00996741">
              <w:t xml:space="preserve">Mejl </w:t>
            </w:r>
          </w:p>
        </w:tc>
        <w:tc>
          <w:tcPr>
            <w:tcW w:w="1806" w:type="dxa"/>
          </w:tcPr>
          <w:p w14:paraId="21A44C7A" w14:textId="77777777" w:rsidR="000F468C" w:rsidRPr="00996741" w:rsidRDefault="000F468C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Förvaltnings-ledning</w:t>
            </w:r>
          </w:p>
          <w:p w14:paraId="37169C38" w14:textId="77777777" w:rsidR="000F468C" w:rsidRPr="00996741" w:rsidRDefault="000F468C" w:rsidP="000F468C">
            <w:pPr>
              <w:pStyle w:val="Brdtext"/>
              <w:spacing w:after="0"/>
              <w:rPr>
                <w:b/>
                <w:bCs/>
                <w:color w:val="FF0000"/>
              </w:rPr>
            </w:pPr>
          </w:p>
          <w:p w14:paraId="7973D726" w14:textId="77777777" w:rsidR="000F468C" w:rsidRPr="00996741" w:rsidRDefault="000F468C" w:rsidP="000F468C">
            <w:pPr>
              <w:pStyle w:val="Brdtext"/>
              <w:spacing w:after="0"/>
              <w:rPr>
                <w:b/>
                <w:bCs/>
                <w:color w:val="FF0000"/>
              </w:rPr>
            </w:pPr>
          </w:p>
          <w:p w14:paraId="6C11BF98" w14:textId="77777777" w:rsidR="000F468C" w:rsidRPr="00996741" w:rsidRDefault="000F468C" w:rsidP="000F468C">
            <w:pPr>
              <w:pStyle w:val="Brdtext"/>
              <w:spacing w:after="0"/>
              <w:rPr>
                <w:b/>
                <w:bCs/>
                <w:color w:val="FF0000"/>
              </w:rPr>
            </w:pPr>
          </w:p>
          <w:p w14:paraId="7FF00E8B" w14:textId="77777777" w:rsidR="000F468C" w:rsidRPr="00996741" w:rsidRDefault="000F468C" w:rsidP="000F468C">
            <w:pPr>
              <w:pStyle w:val="Brdtext"/>
              <w:spacing w:after="0"/>
            </w:pPr>
            <w:r w:rsidRPr="00996741">
              <w:t>Alla chefer</w:t>
            </w:r>
          </w:p>
        </w:tc>
        <w:tc>
          <w:tcPr>
            <w:tcW w:w="1485" w:type="dxa"/>
          </w:tcPr>
          <w:p w14:paraId="376AF317" w14:textId="77777777" w:rsidR="000F468C" w:rsidRPr="00996741" w:rsidRDefault="000F468C" w:rsidP="000F468C">
            <w:pPr>
              <w:pStyle w:val="Brdtext"/>
              <w:spacing w:after="0"/>
            </w:pPr>
            <w:r w:rsidRPr="00996741">
              <w:t xml:space="preserve">M. Loob </w:t>
            </w:r>
          </w:p>
          <w:p w14:paraId="1CFC984B" w14:textId="77777777" w:rsidR="000F468C" w:rsidRPr="00996741" w:rsidRDefault="000F468C" w:rsidP="000F468C">
            <w:pPr>
              <w:pStyle w:val="Brdtext"/>
              <w:spacing w:after="0"/>
            </w:pPr>
          </w:p>
          <w:p w14:paraId="216B2E0B" w14:textId="77777777" w:rsidR="000F468C" w:rsidRPr="00996741" w:rsidRDefault="000F468C" w:rsidP="000F468C">
            <w:pPr>
              <w:pStyle w:val="Brdtext"/>
              <w:spacing w:after="0"/>
            </w:pPr>
          </w:p>
          <w:p w14:paraId="27D229B3" w14:textId="77777777" w:rsidR="000F468C" w:rsidRPr="00996741" w:rsidRDefault="000F468C" w:rsidP="000F468C">
            <w:pPr>
              <w:pStyle w:val="Brdtext"/>
              <w:spacing w:after="0"/>
            </w:pPr>
          </w:p>
          <w:p w14:paraId="4496795D" w14:textId="77777777" w:rsidR="000F468C" w:rsidRPr="00996741" w:rsidRDefault="000F468C" w:rsidP="000F468C">
            <w:pPr>
              <w:pStyle w:val="Brdtext"/>
              <w:spacing w:after="0"/>
            </w:pPr>
          </w:p>
          <w:p w14:paraId="5BBACD9C" w14:textId="422DCB25" w:rsidR="000F468C" w:rsidRPr="00996741" w:rsidRDefault="000F468C" w:rsidP="000F468C">
            <w:pPr>
              <w:pStyle w:val="Brdtext"/>
              <w:spacing w:after="0"/>
            </w:pPr>
            <w:r w:rsidRPr="00996741">
              <w:t>K.</w:t>
            </w:r>
            <w:r w:rsidR="00B42B9A" w:rsidRPr="00996741">
              <w:t xml:space="preserve"> </w:t>
            </w:r>
            <w:r w:rsidRPr="00996741">
              <w:t>Billman</w:t>
            </w:r>
          </w:p>
        </w:tc>
      </w:tr>
      <w:tr w:rsidR="001D630F" w14:paraId="3BECAD6C" w14:textId="77777777" w:rsidTr="00662148">
        <w:tc>
          <w:tcPr>
            <w:tcW w:w="1107" w:type="dxa"/>
          </w:tcPr>
          <w:p w14:paraId="7C5A5182" w14:textId="62D119E8" w:rsidR="001D630F" w:rsidRPr="00996741" w:rsidRDefault="001D630F" w:rsidP="000F468C">
            <w:pPr>
              <w:pStyle w:val="Brdtext"/>
              <w:spacing w:after="0"/>
              <w:rPr>
                <w:rFonts w:cstheme="minorHAnsi"/>
                <w:color w:val="0070C0"/>
              </w:rPr>
            </w:pPr>
            <w:r w:rsidRPr="00996741">
              <w:rPr>
                <w:rFonts w:cstheme="minorHAnsi"/>
              </w:rPr>
              <w:t>Mars/April</w:t>
            </w:r>
          </w:p>
        </w:tc>
        <w:tc>
          <w:tcPr>
            <w:tcW w:w="575" w:type="dxa"/>
          </w:tcPr>
          <w:p w14:paraId="2FF5D254" w14:textId="3F6F676B" w:rsidR="001D630F" w:rsidRPr="00996741" w:rsidRDefault="004D28B3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2</w:t>
            </w:r>
          </w:p>
        </w:tc>
        <w:tc>
          <w:tcPr>
            <w:tcW w:w="1737" w:type="dxa"/>
          </w:tcPr>
          <w:p w14:paraId="04929BCA" w14:textId="46F52840" w:rsidR="001D630F" w:rsidRPr="00996741" w:rsidRDefault="001D630F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Förankring</w:t>
            </w:r>
          </w:p>
        </w:tc>
        <w:tc>
          <w:tcPr>
            <w:tcW w:w="1868" w:type="dxa"/>
          </w:tcPr>
          <w:p w14:paraId="076F3B80" w14:textId="5D776CFE" w:rsidR="001D630F" w:rsidRPr="00996741" w:rsidRDefault="00DE71A5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Detta är innehållet i vår lokala rutin för FVK. Frågor?</w:t>
            </w:r>
          </w:p>
        </w:tc>
        <w:tc>
          <w:tcPr>
            <w:tcW w:w="1340" w:type="dxa"/>
          </w:tcPr>
          <w:p w14:paraId="511CAFAB" w14:textId="77777777" w:rsidR="001D630F" w:rsidRPr="00996741" w:rsidRDefault="001D630F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APT </w:t>
            </w:r>
          </w:p>
          <w:p w14:paraId="514A49EF" w14:textId="31FFB027" w:rsidR="001D630F" w:rsidRPr="00996741" w:rsidRDefault="001D630F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Enhetsmöt</w:t>
            </w:r>
            <w:r w:rsidR="00DE71A5">
              <w:rPr>
                <w:rFonts w:cstheme="minorHAnsi"/>
              </w:rPr>
              <w:t>e</w:t>
            </w:r>
            <w:r w:rsidRPr="00996741">
              <w:rPr>
                <w:rFonts w:cstheme="minorHAnsi"/>
              </w:rPr>
              <w:t xml:space="preserve"> </w:t>
            </w:r>
          </w:p>
        </w:tc>
        <w:tc>
          <w:tcPr>
            <w:tcW w:w="1806" w:type="dxa"/>
          </w:tcPr>
          <w:p w14:paraId="2A0324A7" w14:textId="010420BD" w:rsidR="001D630F" w:rsidRPr="00996741" w:rsidRDefault="001D630F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Medarbetare i patientnära verksamheter</w:t>
            </w:r>
          </w:p>
        </w:tc>
        <w:tc>
          <w:tcPr>
            <w:tcW w:w="1485" w:type="dxa"/>
          </w:tcPr>
          <w:p w14:paraId="55A1D171" w14:textId="19D79769" w:rsidR="001D630F" w:rsidRPr="00996741" w:rsidRDefault="001D630F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Chefer patientnära verksamheter</w:t>
            </w:r>
          </w:p>
        </w:tc>
      </w:tr>
      <w:tr w:rsidR="000F468C" w14:paraId="7B8C926D" w14:textId="77777777" w:rsidTr="00662148">
        <w:tc>
          <w:tcPr>
            <w:tcW w:w="1107" w:type="dxa"/>
          </w:tcPr>
          <w:p w14:paraId="480718C6" w14:textId="77777777" w:rsidR="000F468C" w:rsidRPr="00996741" w:rsidRDefault="000F468C" w:rsidP="000F468C">
            <w:pPr>
              <w:pStyle w:val="Brdtext"/>
              <w:spacing w:after="0"/>
              <w:rPr>
                <w:rFonts w:cstheme="minorHAnsi"/>
                <w:color w:val="0070C0"/>
              </w:rPr>
            </w:pPr>
            <w:r w:rsidRPr="00996741">
              <w:rPr>
                <w:rFonts w:cstheme="minorHAnsi"/>
                <w:color w:val="0070C0"/>
              </w:rPr>
              <w:t>13 jan</w:t>
            </w:r>
          </w:p>
          <w:p w14:paraId="7E4AE1B7" w14:textId="77777777" w:rsidR="007002C4" w:rsidRPr="00996741" w:rsidRDefault="007002C4" w:rsidP="000F468C">
            <w:pPr>
              <w:pStyle w:val="Brdtext"/>
              <w:spacing w:after="0"/>
              <w:rPr>
                <w:rFonts w:cstheme="minorHAnsi"/>
                <w:color w:val="0070C0"/>
              </w:rPr>
            </w:pPr>
          </w:p>
          <w:p w14:paraId="46AF4860" w14:textId="77777777" w:rsidR="007002C4" w:rsidRPr="00996741" w:rsidRDefault="007002C4" w:rsidP="000F468C">
            <w:pPr>
              <w:pStyle w:val="Brdtext"/>
              <w:spacing w:after="0"/>
              <w:rPr>
                <w:rFonts w:cstheme="minorHAnsi"/>
                <w:color w:val="0070C0"/>
              </w:rPr>
            </w:pPr>
          </w:p>
          <w:p w14:paraId="3A9312A2" w14:textId="0EC30406" w:rsidR="007002C4" w:rsidRPr="00996741" w:rsidRDefault="00905034" w:rsidP="000F468C">
            <w:pPr>
              <w:pStyle w:val="Brdtext"/>
              <w:spacing w:after="0"/>
              <w:rPr>
                <w:rFonts w:cstheme="minorHAnsi"/>
                <w:color w:val="0070C0"/>
              </w:rPr>
            </w:pPr>
            <w:r w:rsidRPr="00996741">
              <w:rPr>
                <w:rFonts w:cstheme="minorHAnsi"/>
                <w:color w:val="0070C0"/>
              </w:rPr>
              <w:t>13 apr</w:t>
            </w:r>
          </w:p>
        </w:tc>
        <w:tc>
          <w:tcPr>
            <w:tcW w:w="575" w:type="dxa"/>
          </w:tcPr>
          <w:p w14:paraId="373E9D47" w14:textId="77777777" w:rsidR="000F468C" w:rsidRPr="00996741" w:rsidRDefault="000F468C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1</w:t>
            </w:r>
          </w:p>
        </w:tc>
        <w:tc>
          <w:tcPr>
            <w:tcW w:w="1737" w:type="dxa"/>
          </w:tcPr>
          <w:p w14:paraId="152C6C6F" w14:textId="77777777" w:rsidR="000F468C" w:rsidRPr="00996741" w:rsidRDefault="000F468C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Förslag </w:t>
            </w:r>
          </w:p>
          <w:p w14:paraId="4EB51B27" w14:textId="77777777" w:rsidR="007002C4" w:rsidRPr="00996741" w:rsidRDefault="007002C4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398651" w14:textId="77777777" w:rsidR="007002C4" w:rsidRPr="00996741" w:rsidRDefault="007002C4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9161B0" w14:textId="77777777" w:rsidR="007002C4" w:rsidRPr="00996741" w:rsidRDefault="007002C4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24911E" w14:textId="217E1C60" w:rsidR="007002C4" w:rsidRPr="00996741" w:rsidRDefault="007002C4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Förankring </w:t>
            </w:r>
          </w:p>
        </w:tc>
        <w:tc>
          <w:tcPr>
            <w:tcW w:w="1868" w:type="dxa"/>
          </w:tcPr>
          <w:p w14:paraId="2DE0346B" w14:textId="6049D000" w:rsidR="000F468C" w:rsidRPr="00996741" w:rsidRDefault="007B2339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Gemensamma</w:t>
            </w:r>
            <w:r w:rsidR="000F468C"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 HSF-uttalanden </w:t>
            </w: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för </w:t>
            </w:r>
            <w:r w:rsidR="000F468C"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PCV </w:t>
            </w:r>
          </w:p>
          <w:p w14:paraId="5CB360EC" w14:textId="1BDD68D4" w:rsidR="00CA23BC" w:rsidRPr="00996741" w:rsidRDefault="00CA23BC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47C4EA" w14:textId="0CD827FA" w:rsidR="000F468C" w:rsidRPr="00996741" w:rsidRDefault="00A416FA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Detta händer inom PCV </w:t>
            </w:r>
          </w:p>
        </w:tc>
        <w:tc>
          <w:tcPr>
            <w:tcW w:w="1340" w:type="dxa"/>
          </w:tcPr>
          <w:p w14:paraId="4639C985" w14:textId="77777777" w:rsidR="000F468C" w:rsidRPr="00996741" w:rsidRDefault="000F468C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Fysiskt möte</w:t>
            </w:r>
          </w:p>
          <w:p w14:paraId="1633176F" w14:textId="77777777" w:rsidR="007002C4" w:rsidRPr="00996741" w:rsidRDefault="007002C4" w:rsidP="000F468C">
            <w:pPr>
              <w:pStyle w:val="Brdtext"/>
              <w:spacing w:after="0"/>
              <w:rPr>
                <w:rFonts w:cstheme="minorHAnsi"/>
              </w:rPr>
            </w:pPr>
          </w:p>
          <w:p w14:paraId="1D6A0714" w14:textId="77777777" w:rsidR="007002C4" w:rsidRPr="00996741" w:rsidRDefault="007002C4" w:rsidP="000F468C">
            <w:pPr>
              <w:pStyle w:val="Brdtext"/>
              <w:spacing w:after="0"/>
              <w:rPr>
                <w:rFonts w:cstheme="minorHAnsi"/>
              </w:rPr>
            </w:pPr>
          </w:p>
          <w:p w14:paraId="155A08E5" w14:textId="513A2F21" w:rsidR="007002C4" w:rsidRPr="00996741" w:rsidRDefault="007002C4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Dig</w:t>
            </w:r>
            <w:r w:rsidR="002E26EF" w:rsidRPr="00996741">
              <w:rPr>
                <w:rFonts w:cstheme="minorHAnsi"/>
              </w:rPr>
              <w:t>italt</w:t>
            </w:r>
            <w:r w:rsidRPr="00996741">
              <w:rPr>
                <w:rFonts w:cstheme="minorHAnsi"/>
              </w:rPr>
              <w:t xml:space="preserve"> möte</w:t>
            </w:r>
          </w:p>
        </w:tc>
        <w:tc>
          <w:tcPr>
            <w:tcW w:w="1806" w:type="dxa"/>
          </w:tcPr>
          <w:p w14:paraId="1C6E2F25" w14:textId="77777777" w:rsidR="000F468C" w:rsidRPr="00996741" w:rsidRDefault="000F468C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Förvaltnings-ledning</w:t>
            </w:r>
          </w:p>
          <w:p w14:paraId="64EF36E0" w14:textId="77777777" w:rsidR="007002C4" w:rsidRPr="00996741" w:rsidRDefault="007002C4" w:rsidP="000F468C">
            <w:pPr>
              <w:pStyle w:val="Brdtext"/>
              <w:spacing w:after="0"/>
              <w:rPr>
                <w:rFonts w:cstheme="minorHAnsi"/>
              </w:rPr>
            </w:pPr>
          </w:p>
          <w:p w14:paraId="3A140266" w14:textId="1D991E01" w:rsidR="007002C4" w:rsidRPr="00996741" w:rsidRDefault="00A416FA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FSG</w:t>
            </w:r>
          </w:p>
        </w:tc>
        <w:tc>
          <w:tcPr>
            <w:tcW w:w="1485" w:type="dxa"/>
          </w:tcPr>
          <w:p w14:paraId="4791FDBB" w14:textId="6B09FDD2" w:rsidR="000F468C" w:rsidRPr="00996741" w:rsidRDefault="000F468C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B42B9A" w:rsidRPr="009967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 Billman</w:t>
            </w:r>
          </w:p>
          <w:p w14:paraId="44725D87" w14:textId="77777777" w:rsidR="00993F66" w:rsidRPr="00996741" w:rsidRDefault="00993F66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D2E1F4" w14:textId="77777777" w:rsidR="00993F66" w:rsidRPr="00996741" w:rsidRDefault="00993F66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0AC291" w14:textId="77777777" w:rsidR="00993F66" w:rsidRPr="00996741" w:rsidRDefault="00993F66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8C4416" w14:textId="77777777" w:rsidR="00993F66" w:rsidRPr="00996741" w:rsidRDefault="00993F66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K. Billman</w:t>
            </w:r>
          </w:p>
          <w:p w14:paraId="2CACC84A" w14:textId="6F9E5F50" w:rsidR="002E26EF" w:rsidRPr="00996741" w:rsidRDefault="002E26EF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468C" w14:paraId="3EFE20CC" w14:textId="77777777" w:rsidTr="00662148">
        <w:tc>
          <w:tcPr>
            <w:tcW w:w="1107" w:type="dxa"/>
          </w:tcPr>
          <w:p w14:paraId="5ADA4DBE" w14:textId="2947C1BC" w:rsidR="000F468C" w:rsidRPr="00996741" w:rsidRDefault="000F468C" w:rsidP="000F468C">
            <w:pPr>
              <w:pStyle w:val="Brdtext"/>
              <w:rPr>
                <w:rFonts w:cstheme="minorHAnsi"/>
                <w:color w:val="0070C0"/>
              </w:rPr>
            </w:pPr>
            <w:r w:rsidRPr="00996741">
              <w:rPr>
                <w:rFonts w:cstheme="minorHAnsi"/>
                <w:color w:val="0070C0"/>
              </w:rPr>
              <w:t>11 mar</w:t>
            </w:r>
          </w:p>
        </w:tc>
        <w:tc>
          <w:tcPr>
            <w:tcW w:w="575" w:type="dxa"/>
          </w:tcPr>
          <w:p w14:paraId="03E54C77" w14:textId="77777777" w:rsidR="000F468C" w:rsidRPr="00996741" w:rsidRDefault="000F468C" w:rsidP="000F468C">
            <w:pPr>
              <w:pStyle w:val="Brdtext"/>
              <w:rPr>
                <w:rFonts w:cstheme="minorHAnsi"/>
                <w:color w:val="EE0000"/>
              </w:rPr>
            </w:pPr>
            <w:r w:rsidRPr="00996741">
              <w:rPr>
                <w:rFonts w:cstheme="minorHAnsi"/>
              </w:rPr>
              <w:t>6</w:t>
            </w:r>
          </w:p>
        </w:tc>
        <w:tc>
          <w:tcPr>
            <w:tcW w:w="1737" w:type="dxa"/>
          </w:tcPr>
          <w:p w14:paraId="0EB32DED" w14:textId="77777777" w:rsidR="000F468C" w:rsidRPr="00996741" w:rsidRDefault="000F468C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Återkoppling </w:t>
            </w:r>
          </w:p>
          <w:p w14:paraId="0AF59586" w14:textId="138A0993" w:rsidR="000F468C" w:rsidRPr="00996741" w:rsidRDefault="007B2339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N</w:t>
            </w:r>
            <w:r w:rsidR="000F468C" w:rsidRPr="00996741">
              <w:rPr>
                <w:rFonts w:cstheme="minorHAnsi"/>
              </w:rPr>
              <w:t>ästa steg</w:t>
            </w:r>
            <w:r w:rsidRPr="00996741">
              <w:rPr>
                <w:rFonts w:cstheme="minorHAnsi"/>
              </w:rPr>
              <w:t xml:space="preserve"> </w:t>
            </w:r>
          </w:p>
        </w:tc>
        <w:tc>
          <w:tcPr>
            <w:tcW w:w="1868" w:type="dxa"/>
          </w:tcPr>
          <w:p w14:paraId="0A75E08B" w14:textId="6B9185D0" w:rsidR="000F468C" w:rsidRPr="00996741" w:rsidRDefault="007B2339" w:rsidP="000F468C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>Enkätresultat PCV sammanfattning</w:t>
            </w:r>
            <w:r w:rsidR="000F468C" w:rsidRPr="00996741">
              <w:rPr>
                <w:rFonts w:cstheme="minorHAnsi"/>
              </w:rPr>
              <w:t xml:space="preserve">  </w:t>
            </w:r>
          </w:p>
        </w:tc>
        <w:tc>
          <w:tcPr>
            <w:tcW w:w="1340" w:type="dxa"/>
          </w:tcPr>
          <w:p w14:paraId="6733E413" w14:textId="77777777" w:rsidR="000F468C" w:rsidRPr="00996741" w:rsidRDefault="000F468C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Fysiskt möte </w:t>
            </w:r>
            <w:r w:rsidRPr="0099674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4CC193DA" w14:textId="77777777" w:rsidR="000F468C" w:rsidRPr="00996741" w:rsidRDefault="000F468C" w:rsidP="000F468C">
            <w:pPr>
              <w:pStyle w:val="Brdtext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39520210" w14:textId="77777777" w:rsidR="000F468C" w:rsidRPr="00996741" w:rsidRDefault="000F468C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Förvaltnings-ledning</w:t>
            </w:r>
          </w:p>
        </w:tc>
        <w:tc>
          <w:tcPr>
            <w:tcW w:w="1485" w:type="dxa"/>
          </w:tcPr>
          <w:p w14:paraId="1A2600EC" w14:textId="77777777" w:rsidR="000F468C" w:rsidRPr="00996741" w:rsidRDefault="000F468C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K. Billman </w:t>
            </w:r>
          </w:p>
        </w:tc>
      </w:tr>
      <w:tr w:rsidR="000F468C" w:rsidRPr="00AC089F" w14:paraId="11ABA358" w14:textId="77777777" w:rsidTr="00662148">
        <w:tc>
          <w:tcPr>
            <w:tcW w:w="1107" w:type="dxa"/>
          </w:tcPr>
          <w:p w14:paraId="363CFB64" w14:textId="5B53DB03" w:rsidR="000F468C" w:rsidRPr="00996741" w:rsidRDefault="001C6777" w:rsidP="000F468C">
            <w:pPr>
              <w:pStyle w:val="Brdtext"/>
              <w:rPr>
                <w:rFonts w:cstheme="minorHAnsi"/>
                <w:color w:val="0070C0"/>
              </w:rPr>
            </w:pPr>
            <w:r w:rsidRPr="00996741">
              <w:rPr>
                <w:rFonts w:cstheme="minorHAnsi"/>
                <w:color w:val="0070C0"/>
              </w:rPr>
              <w:t xml:space="preserve">23 </w:t>
            </w:r>
            <w:r w:rsidR="000F468C" w:rsidRPr="00996741">
              <w:rPr>
                <w:rFonts w:cstheme="minorHAnsi"/>
                <w:color w:val="0070C0"/>
              </w:rPr>
              <w:t>Mar</w:t>
            </w:r>
          </w:p>
          <w:p w14:paraId="5C84F787" w14:textId="77777777" w:rsidR="000F468C" w:rsidRPr="00996741" w:rsidRDefault="000F468C" w:rsidP="000F468C">
            <w:pPr>
              <w:pStyle w:val="RGbrdtext"/>
              <w:rPr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575" w:type="dxa"/>
          </w:tcPr>
          <w:p w14:paraId="7418EBD4" w14:textId="77777777" w:rsidR="000F468C" w:rsidRPr="00996741" w:rsidRDefault="000F468C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6</w:t>
            </w:r>
          </w:p>
        </w:tc>
        <w:tc>
          <w:tcPr>
            <w:tcW w:w="1737" w:type="dxa"/>
          </w:tcPr>
          <w:p w14:paraId="7B1C1288" w14:textId="77777777" w:rsidR="000F468C" w:rsidRPr="00996741" w:rsidRDefault="000F468C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Återkoppling </w:t>
            </w:r>
          </w:p>
          <w:p w14:paraId="7EFFE89C" w14:textId="0B051873" w:rsidR="000F468C" w:rsidRPr="00996741" w:rsidRDefault="007B2339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N</w:t>
            </w:r>
            <w:r w:rsidR="000F468C" w:rsidRPr="00996741">
              <w:rPr>
                <w:rFonts w:cstheme="minorHAnsi"/>
              </w:rPr>
              <w:t xml:space="preserve">ästa steg </w:t>
            </w:r>
          </w:p>
        </w:tc>
        <w:tc>
          <w:tcPr>
            <w:tcW w:w="1868" w:type="dxa"/>
          </w:tcPr>
          <w:p w14:paraId="3A8B9698" w14:textId="04632834" w:rsidR="000F468C" w:rsidRPr="00996741" w:rsidRDefault="000F468C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Så här upplever medarbetare PCV </w:t>
            </w:r>
            <w:r w:rsidR="007B2339" w:rsidRPr="00996741">
              <w:rPr>
                <w:rFonts w:cstheme="minorHAnsi"/>
              </w:rPr>
              <w:t>(enkätresultat)</w:t>
            </w:r>
            <w:r w:rsidRPr="00996741">
              <w:rPr>
                <w:rFonts w:cstheme="minorHAnsi"/>
              </w:rPr>
              <w:t xml:space="preserve"> </w:t>
            </w:r>
          </w:p>
        </w:tc>
        <w:tc>
          <w:tcPr>
            <w:tcW w:w="1340" w:type="dxa"/>
          </w:tcPr>
          <w:p w14:paraId="181D0AAE" w14:textId="77777777" w:rsidR="000F468C" w:rsidRPr="00996741" w:rsidRDefault="000F468C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Insidan / veckobrev</w:t>
            </w:r>
          </w:p>
        </w:tc>
        <w:tc>
          <w:tcPr>
            <w:tcW w:w="1806" w:type="dxa"/>
          </w:tcPr>
          <w:p w14:paraId="11008065" w14:textId="0D83A62E" w:rsidR="000F468C" w:rsidRPr="00996741" w:rsidRDefault="002A0234" w:rsidP="002A023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Medarbetare</w:t>
            </w:r>
          </w:p>
        </w:tc>
        <w:tc>
          <w:tcPr>
            <w:tcW w:w="1485" w:type="dxa"/>
          </w:tcPr>
          <w:p w14:paraId="5B4A57BD" w14:textId="63364B3E" w:rsidR="000F468C" w:rsidRPr="00996741" w:rsidRDefault="000F468C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K. Billman </w:t>
            </w:r>
          </w:p>
          <w:p w14:paraId="4E14DE94" w14:textId="34F180BC" w:rsidR="000F468C" w:rsidRPr="00996741" w:rsidRDefault="000F468C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Kommunikation</w:t>
            </w:r>
          </w:p>
        </w:tc>
      </w:tr>
      <w:tr w:rsidR="004D28B3" w:rsidRPr="00AC089F" w14:paraId="6967C43B" w14:textId="77777777" w:rsidTr="00662148">
        <w:tc>
          <w:tcPr>
            <w:tcW w:w="1107" w:type="dxa"/>
          </w:tcPr>
          <w:p w14:paraId="40EBEF72" w14:textId="4163670F" w:rsidR="004D28B3" w:rsidRPr="00996741" w:rsidRDefault="004D28B3" w:rsidP="000F468C">
            <w:pPr>
              <w:pStyle w:val="Brdtext"/>
              <w:rPr>
                <w:rFonts w:cstheme="minorHAnsi"/>
                <w:color w:val="0070C0"/>
              </w:rPr>
            </w:pPr>
            <w:r w:rsidRPr="00996741">
              <w:rPr>
                <w:rFonts w:cstheme="minorHAnsi"/>
                <w:color w:val="0070C0"/>
              </w:rPr>
              <w:t>12 Maj</w:t>
            </w:r>
          </w:p>
        </w:tc>
        <w:tc>
          <w:tcPr>
            <w:tcW w:w="575" w:type="dxa"/>
          </w:tcPr>
          <w:p w14:paraId="364DCBD8" w14:textId="1D757DFF" w:rsidR="004D28B3" w:rsidRPr="00996741" w:rsidRDefault="004D28B3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6</w:t>
            </w:r>
          </w:p>
        </w:tc>
        <w:tc>
          <w:tcPr>
            <w:tcW w:w="1737" w:type="dxa"/>
          </w:tcPr>
          <w:p w14:paraId="6191F8BB" w14:textId="30AE0273" w:rsidR="004D28B3" w:rsidRPr="00996741" w:rsidRDefault="004D28B3" w:rsidP="000F468C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Återkoppling</w:t>
            </w:r>
          </w:p>
        </w:tc>
        <w:tc>
          <w:tcPr>
            <w:tcW w:w="1868" w:type="dxa"/>
          </w:tcPr>
          <w:p w14:paraId="380000EA" w14:textId="00CB2206" w:rsidR="004D28B3" w:rsidRPr="00996741" w:rsidRDefault="00DE71A5" w:rsidP="000F468C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 xml:space="preserve">Här kommer </w:t>
            </w:r>
            <w:proofErr w:type="gramStart"/>
            <w:r>
              <w:rPr>
                <w:rFonts w:cstheme="minorHAnsi"/>
              </w:rPr>
              <w:t xml:space="preserve">delrapport </w:t>
            </w:r>
            <w:r w:rsidR="004D28B3" w:rsidRPr="00996741">
              <w:rPr>
                <w:rFonts w:cstheme="minorHAnsi"/>
              </w:rPr>
              <w:t>enkätresultat</w:t>
            </w:r>
            <w:proofErr w:type="gramEnd"/>
            <w:r w:rsidR="004D28B3" w:rsidRPr="00996741">
              <w:rPr>
                <w:rFonts w:cstheme="minorHAnsi"/>
              </w:rPr>
              <w:t xml:space="preserve"> PCV för </w:t>
            </w:r>
            <w:r>
              <w:rPr>
                <w:rFonts w:cstheme="minorHAnsi"/>
              </w:rPr>
              <w:t>ditt verksamhetsområde. Att spridas till dina enhetschefer</w:t>
            </w:r>
          </w:p>
        </w:tc>
        <w:tc>
          <w:tcPr>
            <w:tcW w:w="1340" w:type="dxa"/>
          </w:tcPr>
          <w:p w14:paraId="732FE8D2" w14:textId="3BB8BFEB" w:rsidR="004D28B3" w:rsidRPr="00996741" w:rsidRDefault="00DE71A5" w:rsidP="000F468C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>Mejl</w:t>
            </w:r>
          </w:p>
        </w:tc>
        <w:tc>
          <w:tcPr>
            <w:tcW w:w="1806" w:type="dxa"/>
          </w:tcPr>
          <w:p w14:paraId="1003BC00" w14:textId="4816B736" w:rsidR="004D28B3" w:rsidRPr="00996741" w:rsidRDefault="00996741" w:rsidP="002A023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VO chefer </w:t>
            </w:r>
          </w:p>
        </w:tc>
        <w:tc>
          <w:tcPr>
            <w:tcW w:w="1485" w:type="dxa"/>
          </w:tcPr>
          <w:p w14:paraId="7A4FFB47" w14:textId="4F3F940C" w:rsidR="004D28B3" w:rsidRPr="00996741" w:rsidRDefault="00996741" w:rsidP="000F4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K. Billman</w:t>
            </w:r>
          </w:p>
        </w:tc>
      </w:tr>
      <w:tr w:rsidR="007B2339" w:rsidRPr="00AC089F" w14:paraId="5A822A71" w14:textId="77777777" w:rsidTr="00662148">
        <w:trPr>
          <w:trHeight w:val="1458"/>
        </w:trPr>
        <w:tc>
          <w:tcPr>
            <w:tcW w:w="1107" w:type="dxa"/>
          </w:tcPr>
          <w:p w14:paraId="76D29428" w14:textId="3C2EFD36" w:rsidR="007B2339" w:rsidRPr="00996741" w:rsidRDefault="007B2339" w:rsidP="007B2339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Ma</w:t>
            </w:r>
            <w:r w:rsidR="00996741" w:rsidRPr="00996741">
              <w:rPr>
                <w:rFonts w:cstheme="minorHAnsi"/>
              </w:rPr>
              <w:t>j/Juni</w:t>
            </w:r>
          </w:p>
          <w:p w14:paraId="00A616B4" w14:textId="4335823F" w:rsidR="007B2339" w:rsidRPr="00996741" w:rsidRDefault="007B2339" w:rsidP="007B2339">
            <w:pPr>
              <w:pStyle w:val="Brdtext"/>
              <w:rPr>
                <w:rFonts w:cstheme="minorHAnsi"/>
                <w:caps/>
              </w:rPr>
            </w:pPr>
          </w:p>
        </w:tc>
        <w:tc>
          <w:tcPr>
            <w:tcW w:w="575" w:type="dxa"/>
          </w:tcPr>
          <w:p w14:paraId="7EC19F8C" w14:textId="728B4A63" w:rsidR="007B2339" w:rsidRPr="00996741" w:rsidRDefault="007B2339" w:rsidP="007B2339">
            <w:pPr>
              <w:pStyle w:val="Brdtext"/>
              <w:rPr>
                <w:rFonts w:cstheme="minorHAnsi"/>
                <w:caps/>
              </w:rPr>
            </w:pPr>
            <w:r w:rsidRPr="00996741">
              <w:rPr>
                <w:rFonts w:cstheme="minorHAnsi"/>
              </w:rPr>
              <w:t>6</w:t>
            </w:r>
          </w:p>
        </w:tc>
        <w:tc>
          <w:tcPr>
            <w:tcW w:w="1737" w:type="dxa"/>
          </w:tcPr>
          <w:p w14:paraId="64B1AD00" w14:textId="77777777" w:rsidR="007B2339" w:rsidRPr="00996741" w:rsidRDefault="007B2339" w:rsidP="007B2339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Återkoppling </w:t>
            </w:r>
          </w:p>
          <w:p w14:paraId="1D23314E" w14:textId="0F46CEB7" w:rsidR="007B2339" w:rsidRPr="00996741" w:rsidRDefault="007B2339" w:rsidP="007B2339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Nästa steg </w:t>
            </w:r>
          </w:p>
        </w:tc>
        <w:tc>
          <w:tcPr>
            <w:tcW w:w="1868" w:type="dxa"/>
          </w:tcPr>
          <w:p w14:paraId="6A273F45" w14:textId="4F5192DF" w:rsidR="00E67D5B" w:rsidRPr="00996741" w:rsidRDefault="007B2339" w:rsidP="00E67D5B">
            <w:pPr>
              <w:pStyle w:val="Brdtext"/>
              <w:spacing w:after="0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Så här upplever vi i </w:t>
            </w:r>
            <w:r w:rsidR="004A10C4" w:rsidRPr="00996741">
              <w:rPr>
                <w:rFonts w:cstheme="minorHAnsi"/>
              </w:rPr>
              <w:t>verksamhetsområdet</w:t>
            </w:r>
            <w:r w:rsidRPr="00996741">
              <w:rPr>
                <w:rFonts w:cstheme="minorHAnsi"/>
              </w:rPr>
              <w:t xml:space="preserve"> PCV (enkätresultat</w:t>
            </w:r>
          </w:p>
        </w:tc>
        <w:tc>
          <w:tcPr>
            <w:tcW w:w="1340" w:type="dxa"/>
          </w:tcPr>
          <w:p w14:paraId="7EB33445" w14:textId="41C1C676" w:rsidR="002E26EF" w:rsidRPr="00996741" w:rsidRDefault="002E26EF" w:rsidP="007B2339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APT                 enhetsmöt</w:t>
            </w:r>
            <w:r w:rsidR="00996741">
              <w:rPr>
                <w:rFonts w:cstheme="minorHAnsi"/>
              </w:rPr>
              <w:t>e</w:t>
            </w:r>
            <w:r w:rsidRPr="00996741">
              <w:rPr>
                <w:rFonts w:cstheme="minorHAnsi"/>
              </w:rPr>
              <w:t xml:space="preserve">                              </w:t>
            </w:r>
          </w:p>
        </w:tc>
        <w:tc>
          <w:tcPr>
            <w:tcW w:w="1806" w:type="dxa"/>
          </w:tcPr>
          <w:p w14:paraId="36045738" w14:textId="53CF6F6E" w:rsidR="002A0234" w:rsidRPr="00996741" w:rsidRDefault="007B2339" w:rsidP="007B2339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Medarbetare</w:t>
            </w:r>
            <w:r w:rsidR="002A0234" w:rsidRPr="00996741">
              <w:rPr>
                <w:rFonts w:cstheme="minorHAnsi"/>
              </w:rPr>
              <w:t xml:space="preserve"> </w:t>
            </w:r>
            <w:r w:rsidR="004A10C4" w:rsidRPr="00996741">
              <w:rPr>
                <w:rFonts w:cstheme="minorHAnsi"/>
              </w:rPr>
              <w:t xml:space="preserve">respektive verksamhetsområde </w:t>
            </w:r>
          </w:p>
          <w:p w14:paraId="3BE94516" w14:textId="46E0A33E" w:rsidR="007B2339" w:rsidRPr="00996741" w:rsidRDefault="007B2339" w:rsidP="007B2339">
            <w:pPr>
              <w:pStyle w:val="Brdtext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4D23926E" w14:textId="0335CBBF" w:rsidR="002A0234" w:rsidRPr="00996741" w:rsidRDefault="007B2339" w:rsidP="002A0234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A0234"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Chefer </w:t>
            </w:r>
          </w:p>
          <w:p w14:paraId="103EF679" w14:textId="2A264CB3" w:rsidR="007B2339" w:rsidRPr="00996741" w:rsidRDefault="007B2339" w:rsidP="007B2339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002C4" w:rsidRPr="00AC089F" w14:paraId="16D948B1" w14:textId="77777777" w:rsidTr="00662148">
        <w:tc>
          <w:tcPr>
            <w:tcW w:w="1107" w:type="dxa"/>
          </w:tcPr>
          <w:p w14:paraId="4C65AF2B" w14:textId="5B825C43" w:rsidR="007002C4" w:rsidRPr="00996741" w:rsidRDefault="00CA23BC" w:rsidP="007002C4">
            <w:pPr>
              <w:pStyle w:val="Brdtext"/>
              <w:rPr>
                <w:rFonts w:cstheme="minorHAnsi"/>
                <w:color w:val="0070C0"/>
              </w:rPr>
            </w:pPr>
            <w:r w:rsidRPr="00996741">
              <w:rPr>
                <w:rFonts w:cstheme="minorHAnsi"/>
                <w:color w:val="0070C0"/>
              </w:rPr>
              <w:lastRenderedPageBreak/>
              <w:t>25 mar</w:t>
            </w:r>
          </w:p>
          <w:p w14:paraId="4EA30A84" w14:textId="29B24D79" w:rsidR="00CA23BC" w:rsidRPr="00996741" w:rsidRDefault="00CA23BC" w:rsidP="007002C4">
            <w:pPr>
              <w:pStyle w:val="Brdtext"/>
              <w:rPr>
                <w:rFonts w:cstheme="minorHAnsi"/>
              </w:rPr>
            </w:pPr>
          </w:p>
        </w:tc>
        <w:tc>
          <w:tcPr>
            <w:tcW w:w="575" w:type="dxa"/>
          </w:tcPr>
          <w:p w14:paraId="5FD73F25" w14:textId="77B1CCD2" w:rsidR="007002C4" w:rsidRPr="00996741" w:rsidRDefault="00193154" w:rsidP="007002C4">
            <w:pPr>
              <w:pStyle w:val="Brdtext"/>
              <w:rPr>
                <w:rFonts w:cstheme="minorHAnsi"/>
                <w:color w:val="EE0000"/>
              </w:rPr>
            </w:pPr>
            <w:r w:rsidRPr="00996741">
              <w:rPr>
                <w:rFonts w:cstheme="minorHAnsi"/>
              </w:rPr>
              <w:t>4</w:t>
            </w:r>
          </w:p>
        </w:tc>
        <w:tc>
          <w:tcPr>
            <w:tcW w:w="1737" w:type="dxa"/>
          </w:tcPr>
          <w:p w14:paraId="5F9E5C6F" w14:textId="78F52386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Information med hänvisning till lag </w:t>
            </w:r>
          </w:p>
        </w:tc>
        <w:tc>
          <w:tcPr>
            <w:tcW w:w="1868" w:type="dxa"/>
          </w:tcPr>
          <w:p w14:paraId="594D010A" w14:textId="00D4B55B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Patientinformation FVK.</w:t>
            </w:r>
            <w:r w:rsidR="002E26EF" w:rsidRPr="00996741">
              <w:rPr>
                <w:rFonts w:cstheme="minorHAnsi"/>
              </w:rPr>
              <w:t xml:space="preserve"> </w:t>
            </w:r>
            <w:r w:rsidRPr="00996741">
              <w:rPr>
                <w:rFonts w:cstheme="minorHAnsi"/>
              </w:rPr>
              <w:t xml:space="preserve">Info som </w:t>
            </w:r>
            <w:r w:rsidR="004A10C4" w:rsidRPr="00996741">
              <w:rPr>
                <w:rFonts w:cstheme="minorHAnsi"/>
              </w:rPr>
              <w:t>SKA</w:t>
            </w:r>
            <w:r w:rsidRPr="00996741">
              <w:rPr>
                <w:rFonts w:cstheme="minorHAnsi"/>
              </w:rPr>
              <w:t xml:space="preserve"> lämnas / kanaler </w:t>
            </w:r>
          </w:p>
        </w:tc>
        <w:tc>
          <w:tcPr>
            <w:tcW w:w="1340" w:type="dxa"/>
          </w:tcPr>
          <w:p w14:paraId="700D0853" w14:textId="77777777" w:rsidR="00DE71A5" w:rsidRDefault="00A416FA" w:rsidP="002E26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Digitalt chefs-möte</w:t>
            </w:r>
          </w:p>
          <w:p w14:paraId="47452B8D" w14:textId="6F60CFB3" w:rsidR="007002C4" w:rsidRPr="00996741" w:rsidRDefault="002E26EF" w:rsidP="002E26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6" w:type="dxa"/>
          </w:tcPr>
          <w:p w14:paraId="43A497D0" w14:textId="2E17EACA" w:rsidR="007002C4" w:rsidRPr="00996741" w:rsidRDefault="00A416FA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Chefer</w:t>
            </w:r>
          </w:p>
        </w:tc>
        <w:tc>
          <w:tcPr>
            <w:tcW w:w="1485" w:type="dxa"/>
          </w:tcPr>
          <w:p w14:paraId="18FF57D5" w14:textId="2F986304" w:rsidR="007002C4" w:rsidRPr="00996741" w:rsidRDefault="002E26EF" w:rsidP="002E26EF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K. Billman</w:t>
            </w:r>
          </w:p>
        </w:tc>
      </w:tr>
      <w:tr w:rsidR="007002C4" w:rsidRPr="00AC089F" w14:paraId="724E0BC0" w14:textId="77777777" w:rsidTr="00662148">
        <w:tc>
          <w:tcPr>
            <w:tcW w:w="1107" w:type="dxa"/>
          </w:tcPr>
          <w:p w14:paraId="58689D15" w14:textId="4B27929C" w:rsidR="007002C4" w:rsidRPr="00996741" w:rsidRDefault="00A416FA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Apr</w:t>
            </w:r>
            <w:r w:rsidR="00855390">
              <w:rPr>
                <w:rFonts w:cstheme="minorHAnsi"/>
              </w:rPr>
              <w:t>/Maj</w:t>
            </w:r>
          </w:p>
          <w:p w14:paraId="28C67EA0" w14:textId="27A148AB" w:rsidR="00905034" w:rsidRPr="00996741" w:rsidRDefault="00905034" w:rsidP="007002C4">
            <w:pPr>
              <w:pStyle w:val="Brdtext"/>
              <w:rPr>
                <w:rFonts w:cstheme="minorHAnsi"/>
              </w:rPr>
            </w:pPr>
          </w:p>
        </w:tc>
        <w:tc>
          <w:tcPr>
            <w:tcW w:w="575" w:type="dxa"/>
          </w:tcPr>
          <w:p w14:paraId="61F48F2C" w14:textId="04FC26BB" w:rsidR="007002C4" w:rsidRPr="00996741" w:rsidRDefault="00193154" w:rsidP="007002C4">
            <w:pPr>
              <w:pStyle w:val="Brdtext"/>
              <w:rPr>
                <w:rFonts w:cstheme="minorHAnsi"/>
                <w:color w:val="EE0000"/>
              </w:rPr>
            </w:pPr>
            <w:r w:rsidRPr="00996741">
              <w:rPr>
                <w:rFonts w:cstheme="minorHAnsi"/>
              </w:rPr>
              <w:t>4</w:t>
            </w:r>
          </w:p>
        </w:tc>
        <w:tc>
          <w:tcPr>
            <w:tcW w:w="1737" w:type="dxa"/>
          </w:tcPr>
          <w:p w14:paraId="7F3A3A8C" w14:textId="0D2632B7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Information med hänvisning till lag </w:t>
            </w:r>
          </w:p>
        </w:tc>
        <w:tc>
          <w:tcPr>
            <w:tcW w:w="1868" w:type="dxa"/>
          </w:tcPr>
          <w:p w14:paraId="2AE21D29" w14:textId="7FD94031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Patientinformation FVK.</w:t>
            </w:r>
            <w:r w:rsidR="004A10C4" w:rsidRPr="00996741">
              <w:rPr>
                <w:rFonts w:cstheme="minorHAnsi"/>
              </w:rPr>
              <w:t xml:space="preserve"> </w:t>
            </w:r>
            <w:r w:rsidRPr="00996741">
              <w:rPr>
                <w:rFonts w:cstheme="minorHAnsi"/>
              </w:rPr>
              <w:t xml:space="preserve">Info som ska lämnas / kanaler </w:t>
            </w:r>
          </w:p>
        </w:tc>
        <w:tc>
          <w:tcPr>
            <w:tcW w:w="1340" w:type="dxa"/>
          </w:tcPr>
          <w:p w14:paraId="2BEC8580" w14:textId="77777777" w:rsidR="007002C4" w:rsidRPr="00996741" w:rsidRDefault="007002C4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APT</w:t>
            </w:r>
          </w:p>
          <w:p w14:paraId="3F8589FB" w14:textId="784AE591" w:rsidR="007002C4" w:rsidRPr="00996741" w:rsidRDefault="007002C4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Enhetsmöt</w:t>
            </w:r>
            <w:r w:rsidR="00996741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1806" w:type="dxa"/>
          </w:tcPr>
          <w:p w14:paraId="010B4518" w14:textId="35A834E3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Medarbetare patientnära verksamheter </w:t>
            </w:r>
          </w:p>
        </w:tc>
        <w:tc>
          <w:tcPr>
            <w:tcW w:w="1485" w:type="dxa"/>
          </w:tcPr>
          <w:p w14:paraId="342EB81F" w14:textId="37BD00A1" w:rsidR="007002C4" w:rsidRPr="00996741" w:rsidRDefault="007002C4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Chefer  </w:t>
            </w:r>
          </w:p>
          <w:p w14:paraId="475C3729" w14:textId="77777777" w:rsidR="007002C4" w:rsidRPr="00996741" w:rsidRDefault="007002C4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patientnära </w:t>
            </w:r>
          </w:p>
          <w:p w14:paraId="4A489789" w14:textId="7F5A542D" w:rsidR="007002C4" w:rsidRPr="00996741" w:rsidRDefault="007002C4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verksamheter </w:t>
            </w:r>
          </w:p>
          <w:p w14:paraId="78B9285A" w14:textId="77777777" w:rsidR="007002C4" w:rsidRPr="00996741" w:rsidRDefault="007002C4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71F5" w:rsidRPr="00AC089F" w14:paraId="051EAF9C" w14:textId="77777777" w:rsidTr="00662148">
        <w:tc>
          <w:tcPr>
            <w:tcW w:w="1107" w:type="dxa"/>
          </w:tcPr>
          <w:p w14:paraId="076B97F9" w14:textId="07389B2C" w:rsidR="007871F5" w:rsidRPr="00996741" w:rsidRDefault="007871F5" w:rsidP="007002C4">
            <w:pPr>
              <w:pStyle w:val="Brdtext"/>
              <w:rPr>
                <w:rFonts w:cstheme="minorHAnsi"/>
              </w:rPr>
            </w:pPr>
            <w:r w:rsidRPr="007871F5">
              <w:rPr>
                <w:rFonts w:cstheme="minorHAnsi"/>
                <w:color w:val="0070C0"/>
              </w:rPr>
              <w:t>11 jun</w:t>
            </w:r>
          </w:p>
        </w:tc>
        <w:tc>
          <w:tcPr>
            <w:tcW w:w="575" w:type="dxa"/>
          </w:tcPr>
          <w:p w14:paraId="45B1D81D" w14:textId="405BA267" w:rsidR="007871F5" w:rsidRPr="00996741" w:rsidRDefault="007871F5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737" w:type="dxa"/>
          </w:tcPr>
          <w:p w14:paraId="52BCB444" w14:textId="1E540E43" w:rsidR="007871F5" w:rsidRPr="00996741" w:rsidRDefault="007871F5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>Förankring</w:t>
            </w:r>
          </w:p>
        </w:tc>
        <w:tc>
          <w:tcPr>
            <w:tcW w:w="1868" w:type="dxa"/>
          </w:tcPr>
          <w:p w14:paraId="2C5C657A" w14:textId="4D10ABE7" w:rsidR="007871F5" w:rsidRPr="00996741" w:rsidRDefault="007871F5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>Förslag till upplägg för forskarbesök: Kvalitetsindikatorer PCV</w:t>
            </w:r>
          </w:p>
        </w:tc>
        <w:tc>
          <w:tcPr>
            <w:tcW w:w="1340" w:type="dxa"/>
          </w:tcPr>
          <w:p w14:paraId="6FADCBD0" w14:textId="0569A4ED" w:rsidR="007871F5" w:rsidRPr="00996741" w:rsidRDefault="007871F5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Fysiskt möte</w:t>
            </w:r>
          </w:p>
        </w:tc>
        <w:tc>
          <w:tcPr>
            <w:tcW w:w="1806" w:type="dxa"/>
          </w:tcPr>
          <w:p w14:paraId="7970EA3D" w14:textId="1F20A862" w:rsidR="007871F5" w:rsidRPr="00996741" w:rsidRDefault="007871F5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>Verksamhetsrådet</w:t>
            </w:r>
          </w:p>
        </w:tc>
        <w:tc>
          <w:tcPr>
            <w:tcW w:w="1485" w:type="dxa"/>
          </w:tcPr>
          <w:p w14:paraId="7BD713C7" w14:textId="66E129E3" w:rsidR="007871F5" w:rsidRPr="00996741" w:rsidRDefault="007871F5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K. Billman </w:t>
            </w:r>
          </w:p>
        </w:tc>
      </w:tr>
      <w:tr w:rsidR="007002C4" w:rsidRPr="00692F79" w14:paraId="5D9449BF" w14:textId="77777777" w:rsidTr="00662148">
        <w:tc>
          <w:tcPr>
            <w:tcW w:w="1107" w:type="dxa"/>
          </w:tcPr>
          <w:p w14:paraId="66087D2E" w14:textId="630A5F28" w:rsidR="007002C4" w:rsidRPr="00996741" w:rsidRDefault="001D630F" w:rsidP="007002C4">
            <w:pPr>
              <w:pStyle w:val="Brdtext"/>
              <w:rPr>
                <w:rFonts w:cstheme="minorHAnsi"/>
                <w:color w:val="0070C0"/>
              </w:rPr>
            </w:pPr>
            <w:r w:rsidRPr="00996741">
              <w:rPr>
                <w:rFonts w:cstheme="minorHAnsi"/>
                <w:color w:val="0070C0"/>
              </w:rPr>
              <w:t>8 jun</w:t>
            </w:r>
          </w:p>
          <w:p w14:paraId="0BCCE01F" w14:textId="0196D280" w:rsidR="001D630F" w:rsidRPr="00996741" w:rsidRDefault="001D630F" w:rsidP="007002C4">
            <w:pPr>
              <w:pStyle w:val="Brdtext"/>
              <w:rPr>
                <w:rFonts w:cstheme="minorHAnsi"/>
              </w:rPr>
            </w:pPr>
          </w:p>
        </w:tc>
        <w:tc>
          <w:tcPr>
            <w:tcW w:w="575" w:type="dxa"/>
          </w:tcPr>
          <w:p w14:paraId="4DBEC9AC" w14:textId="53B4D7E1" w:rsidR="007002C4" w:rsidRPr="00996741" w:rsidRDefault="009D1AC5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9</w:t>
            </w:r>
          </w:p>
        </w:tc>
        <w:tc>
          <w:tcPr>
            <w:tcW w:w="1737" w:type="dxa"/>
          </w:tcPr>
          <w:p w14:paraId="2B4B9F1B" w14:textId="39979334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Lansering / </w:t>
            </w:r>
            <w:r w:rsidR="007871F5">
              <w:rPr>
                <w:rFonts w:cstheme="minorHAnsi"/>
              </w:rPr>
              <w:t xml:space="preserve">     </w:t>
            </w:r>
            <w:r w:rsidRPr="00996741">
              <w:rPr>
                <w:rFonts w:cstheme="minorHAnsi"/>
              </w:rPr>
              <w:t>Information</w:t>
            </w:r>
          </w:p>
        </w:tc>
        <w:tc>
          <w:tcPr>
            <w:tcW w:w="1868" w:type="dxa"/>
          </w:tcPr>
          <w:p w14:paraId="0F239D90" w14:textId="3C9F3FF3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Nu finns en PCV sida på samarbetswebben  </w:t>
            </w:r>
          </w:p>
        </w:tc>
        <w:tc>
          <w:tcPr>
            <w:tcW w:w="1340" w:type="dxa"/>
          </w:tcPr>
          <w:p w14:paraId="3C8D5A13" w14:textId="6AD65C49" w:rsidR="007002C4" w:rsidRPr="00996741" w:rsidRDefault="00996741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Intranätet</w:t>
            </w:r>
            <w:r w:rsidR="007002C4"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7A0A874" w14:textId="396B2BC7" w:rsidR="007002C4" w:rsidRPr="00996741" w:rsidRDefault="007002C4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Veckobrev </w:t>
            </w:r>
          </w:p>
          <w:p w14:paraId="447C7B70" w14:textId="77777777" w:rsidR="007002C4" w:rsidRPr="00996741" w:rsidRDefault="007002C4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8C8D18" w14:textId="77777777" w:rsidR="007002C4" w:rsidRPr="00996741" w:rsidRDefault="007002C4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APT </w:t>
            </w:r>
          </w:p>
          <w:p w14:paraId="5D7B4D64" w14:textId="7F5D3431" w:rsidR="007002C4" w:rsidRPr="00996741" w:rsidRDefault="007002C4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Enhetsmöt</w:t>
            </w:r>
            <w:r w:rsidR="00996741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6" w:type="dxa"/>
          </w:tcPr>
          <w:p w14:paraId="5BED0514" w14:textId="77777777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>Medarbetare</w:t>
            </w:r>
          </w:p>
          <w:p w14:paraId="5E54D8D5" w14:textId="0AC1B3F2" w:rsidR="007002C4" w:rsidRPr="00996741" w:rsidRDefault="007002C4" w:rsidP="007002C4">
            <w:pPr>
              <w:pStyle w:val="Brdtext"/>
              <w:rPr>
                <w:rFonts w:cstheme="minorHAnsi"/>
              </w:rPr>
            </w:pPr>
            <w:r w:rsidRPr="00996741">
              <w:rPr>
                <w:rFonts w:cstheme="minorHAnsi"/>
              </w:rPr>
              <w:t xml:space="preserve">                       Medarbetare </w:t>
            </w:r>
          </w:p>
        </w:tc>
        <w:tc>
          <w:tcPr>
            <w:tcW w:w="1485" w:type="dxa"/>
          </w:tcPr>
          <w:p w14:paraId="047B0B74" w14:textId="77777777" w:rsidR="007002C4" w:rsidRPr="00996741" w:rsidRDefault="007002C4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K. Billman</w:t>
            </w:r>
          </w:p>
          <w:p w14:paraId="735F8164" w14:textId="77777777" w:rsidR="007002C4" w:rsidRPr="00996741" w:rsidRDefault="007002C4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>Kommunikation</w:t>
            </w:r>
          </w:p>
          <w:p w14:paraId="4E25E4AE" w14:textId="77777777" w:rsidR="007002C4" w:rsidRPr="00996741" w:rsidRDefault="007002C4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ED47B6" w14:textId="3C4EEB7A" w:rsidR="007002C4" w:rsidRPr="00996741" w:rsidRDefault="007002C4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82437A" w14:textId="11C20573" w:rsidR="007002C4" w:rsidRPr="00996741" w:rsidRDefault="007002C4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 w:rsidRPr="00996741">
              <w:rPr>
                <w:rFonts w:asciiTheme="minorHAnsi" w:hAnsiTheme="minorHAnsi" w:cstheme="minorHAnsi"/>
                <w:sz w:val="20"/>
                <w:szCs w:val="20"/>
              </w:rPr>
              <w:t xml:space="preserve">Chefer </w:t>
            </w:r>
          </w:p>
          <w:p w14:paraId="7CEE5087" w14:textId="397D0388" w:rsidR="007002C4" w:rsidRPr="00996741" w:rsidRDefault="007002C4" w:rsidP="007002C4">
            <w:pPr>
              <w:pStyle w:val="RGbrdtext"/>
              <w:rPr>
                <w:sz w:val="20"/>
                <w:szCs w:val="20"/>
              </w:rPr>
            </w:pPr>
          </w:p>
        </w:tc>
      </w:tr>
      <w:tr w:rsidR="00662148" w:rsidRPr="00692F79" w14:paraId="50F831ED" w14:textId="77777777" w:rsidTr="00662148">
        <w:tc>
          <w:tcPr>
            <w:tcW w:w="1107" w:type="dxa"/>
          </w:tcPr>
          <w:p w14:paraId="6505C4D2" w14:textId="52A898F9" w:rsidR="00662148" w:rsidRPr="00662148" w:rsidRDefault="00662148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>Jun</w:t>
            </w:r>
            <w:r w:rsidR="007871F5">
              <w:rPr>
                <w:rFonts w:cstheme="minorHAnsi"/>
              </w:rPr>
              <w:t>-Aug</w:t>
            </w:r>
          </w:p>
        </w:tc>
        <w:tc>
          <w:tcPr>
            <w:tcW w:w="575" w:type="dxa"/>
          </w:tcPr>
          <w:p w14:paraId="295CA586" w14:textId="33FE9516" w:rsidR="00662148" w:rsidRPr="00996741" w:rsidRDefault="00662148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737" w:type="dxa"/>
          </w:tcPr>
          <w:p w14:paraId="6246DB79" w14:textId="61BEE4BE" w:rsidR="00662148" w:rsidRPr="00996741" w:rsidRDefault="00662148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>Information med hänvisning till lag</w:t>
            </w:r>
          </w:p>
        </w:tc>
        <w:tc>
          <w:tcPr>
            <w:tcW w:w="1868" w:type="dxa"/>
          </w:tcPr>
          <w:p w14:paraId="535E89F9" w14:textId="4BC402A6" w:rsidR="00662148" w:rsidRPr="00996741" w:rsidRDefault="00662148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 xml:space="preserve">Rätten </w:t>
            </w:r>
            <w:r w:rsidR="007871F5">
              <w:rPr>
                <w:rFonts w:cstheme="minorHAnsi"/>
              </w:rPr>
              <w:t>att</w:t>
            </w:r>
            <w:r>
              <w:rPr>
                <w:rFonts w:cstheme="minorHAnsi"/>
              </w:rPr>
              <w:t xml:space="preserve"> begära FVK och FLK, få namn och kontaktuppgifter </w:t>
            </w:r>
          </w:p>
        </w:tc>
        <w:tc>
          <w:tcPr>
            <w:tcW w:w="1340" w:type="dxa"/>
          </w:tcPr>
          <w:p w14:paraId="6FFD8ABD" w14:textId="77777777" w:rsidR="007871F5" w:rsidRDefault="00662148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Digitala skärm</w:t>
            </w:r>
            <w:r w:rsidR="007871F5">
              <w:rPr>
                <w:rFonts w:asciiTheme="minorHAnsi" w:hAnsiTheme="minorHAnsi" w:cstheme="minorHAnsi"/>
                <w:sz w:val="20"/>
                <w:szCs w:val="20"/>
              </w:rPr>
              <w:t>ar 1177</w:t>
            </w:r>
          </w:p>
          <w:p w14:paraId="2187000C" w14:textId="77777777" w:rsidR="007871F5" w:rsidRDefault="007871F5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Brev</w:t>
            </w:r>
          </w:p>
          <w:p w14:paraId="6CDFE734" w14:textId="51377FA9" w:rsidR="007871F5" w:rsidRDefault="007871F5" w:rsidP="007002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”Visitkort”</w:t>
            </w:r>
          </w:p>
        </w:tc>
        <w:tc>
          <w:tcPr>
            <w:tcW w:w="1806" w:type="dxa"/>
          </w:tcPr>
          <w:p w14:paraId="64B5963F" w14:textId="7ECB5667" w:rsidR="00662148" w:rsidRPr="00996741" w:rsidRDefault="007871F5" w:rsidP="007002C4">
            <w:pPr>
              <w:pStyle w:val="Brdtext"/>
              <w:rPr>
                <w:rFonts w:cstheme="minorHAnsi"/>
              </w:rPr>
            </w:pPr>
            <w:r>
              <w:rPr>
                <w:rFonts w:cstheme="minorHAnsi"/>
              </w:rPr>
              <w:t xml:space="preserve">Medborgare </w:t>
            </w:r>
          </w:p>
        </w:tc>
        <w:tc>
          <w:tcPr>
            <w:tcW w:w="1485" w:type="dxa"/>
          </w:tcPr>
          <w:p w14:paraId="52C77047" w14:textId="77777777" w:rsidR="00662148" w:rsidRDefault="007871F5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Kommunikation</w:t>
            </w:r>
          </w:p>
          <w:p w14:paraId="2551DF82" w14:textId="29A4F715" w:rsidR="007871F5" w:rsidRPr="00996741" w:rsidRDefault="007871F5" w:rsidP="007002C4">
            <w:pPr>
              <w:ind w:right="-3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Chefer</w:t>
            </w:r>
          </w:p>
        </w:tc>
      </w:tr>
    </w:tbl>
    <w:p w14:paraId="4F9CF953" w14:textId="77777777" w:rsidR="007002C4" w:rsidRDefault="007002C4" w:rsidP="00ED066C">
      <w:pPr>
        <w:pStyle w:val="RGrubrik1"/>
      </w:pPr>
    </w:p>
    <w:p w14:paraId="3F21391C" w14:textId="027EA56D" w:rsidR="00ED066C" w:rsidRPr="00AA72EE" w:rsidRDefault="00ED066C" w:rsidP="00AA72EE">
      <w:pPr>
        <w:pStyle w:val="RGrubrik1"/>
      </w:pPr>
      <w:bookmarkStart w:id="14" w:name="_Toc222998110"/>
      <w:r w:rsidRPr="00AA72EE">
        <w:t>Ansvar och avsändare</w:t>
      </w:r>
      <w:bookmarkEnd w:id="14"/>
      <w:r w:rsidRPr="00AA72EE">
        <w:t xml:space="preserve"> </w:t>
      </w:r>
    </w:p>
    <w:p w14:paraId="7898CB7F" w14:textId="77777777" w:rsidR="00ED066C" w:rsidRPr="00376294" w:rsidRDefault="00ED066C" w:rsidP="00ED066C">
      <w:pPr>
        <w:pStyle w:val="RGbrdtext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8"/>
        <w:gridCol w:w="3532"/>
      </w:tblGrid>
      <w:tr w:rsidR="00ED066C" w:rsidRPr="00376294" w14:paraId="0F2DF4CA" w14:textId="77777777" w:rsidTr="009D15D2">
        <w:trPr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8C3CFA9" w14:textId="77777777" w:rsidR="00ED066C" w:rsidRPr="00376294" w:rsidRDefault="00ED066C" w:rsidP="009D15D2">
            <w:pPr>
              <w:pStyle w:val="RGbrdtext"/>
              <w:rPr>
                <w:b/>
                <w:bCs/>
              </w:rPr>
            </w:pPr>
            <w:r w:rsidRPr="00376294">
              <w:rPr>
                <w:b/>
                <w:bCs/>
              </w:rPr>
              <w:t>Funktion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B023813" w14:textId="77777777" w:rsidR="00ED066C" w:rsidRPr="00376294" w:rsidRDefault="00ED066C" w:rsidP="009D15D2">
            <w:pPr>
              <w:pStyle w:val="RGbrdtex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376294">
              <w:rPr>
                <w:b/>
                <w:bCs/>
              </w:rPr>
              <w:t>Ansvar</w:t>
            </w:r>
          </w:p>
        </w:tc>
      </w:tr>
      <w:tr w:rsidR="00ED066C" w:rsidRPr="00376294" w14:paraId="16BA15E7" w14:textId="77777777" w:rsidTr="009D15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4B296" w14:textId="77777777" w:rsidR="00ED066C" w:rsidRPr="00376294" w:rsidRDefault="00ED066C" w:rsidP="009D15D2">
            <w:pPr>
              <w:pStyle w:val="RGbrdtext"/>
            </w:pPr>
            <w:r w:rsidRPr="00376294">
              <w:t>Hälso- och sjukvårdsdirektör</w:t>
            </w:r>
          </w:p>
        </w:tc>
        <w:tc>
          <w:tcPr>
            <w:tcW w:w="0" w:type="auto"/>
            <w:vAlign w:val="center"/>
            <w:hideMark/>
          </w:tcPr>
          <w:p w14:paraId="42141017" w14:textId="77777777" w:rsidR="00ED066C" w:rsidRPr="00376294" w:rsidRDefault="00ED066C" w:rsidP="009D15D2">
            <w:pPr>
              <w:pStyle w:val="RGbrdtext"/>
            </w:pPr>
            <w:r>
              <w:t xml:space="preserve"> </w:t>
            </w:r>
            <w:r w:rsidRPr="00376294">
              <w:t>Avsändare, huvudbudskap</w:t>
            </w:r>
          </w:p>
        </w:tc>
      </w:tr>
      <w:tr w:rsidR="00ED066C" w:rsidRPr="00376294" w14:paraId="2E02879F" w14:textId="77777777" w:rsidTr="009D15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706B2" w14:textId="77777777" w:rsidR="00ED066C" w:rsidRPr="00376294" w:rsidRDefault="00ED066C" w:rsidP="009D15D2">
            <w:pPr>
              <w:pStyle w:val="RGbrdtext"/>
            </w:pPr>
            <w:r w:rsidRPr="00376294">
              <w:t>Verksamhetsrådet</w:t>
            </w:r>
          </w:p>
        </w:tc>
        <w:tc>
          <w:tcPr>
            <w:tcW w:w="0" w:type="auto"/>
            <w:vAlign w:val="center"/>
            <w:hideMark/>
          </w:tcPr>
          <w:p w14:paraId="68F8DB50" w14:textId="77777777" w:rsidR="00ED066C" w:rsidRPr="00376294" w:rsidRDefault="00ED066C" w:rsidP="009D15D2">
            <w:pPr>
              <w:pStyle w:val="RGbrdtext"/>
            </w:pPr>
            <w:r>
              <w:t xml:space="preserve"> </w:t>
            </w:r>
            <w:r w:rsidRPr="00376294">
              <w:t>Besluta och följa genomförande</w:t>
            </w:r>
          </w:p>
        </w:tc>
      </w:tr>
      <w:tr w:rsidR="00ED066C" w:rsidRPr="00376294" w14:paraId="395FAC5C" w14:textId="77777777" w:rsidTr="009D15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9A665" w14:textId="77777777" w:rsidR="00ED066C" w:rsidRPr="00376294" w:rsidRDefault="00ED066C" w:rsidP="009D15D2">
            <w:pPr>
              <w:pStyle w:val="RGbrdtext"/>
            </w:pPr>
            <w:r w:rsidRPr="00376294">
              <w:t>Verksamhetschefer</w:t>
            </w:r>
            <w:r>
              <w:t xml:space="preserve"> &amp; </w:t>
            </w:r>
            <w:r w:rsidRPr="00376294">
              <w:t>enhetschefer</w:t>
            </w:r>
          </w:p>
        </w:tc>
        <w:tc>
          <w:tcPr>
            <w:tcW w:w="0" w:type="auto"/>
            <w:vAlign w:val="center"/>
            <w:hideMark/>
          </w:tcPr>
          <w:p w14:paraId="1D113D0C" w14:textId="39158935" w:rsidR="00ED066C" w:rsidRPr="00376294" w:rsidRDefault="00ED066C" w:rsidP="009D15D2">
            <w:pPr>
              <w:pStyle w:val="RGbrdtext"/>
            </w:pPr>
            <w:r>
              <w:t xml:space="preserve"> Förankra lokal</w:t>
            </w:r>
            <w:r w:rsidR="00DE71A5">
              <w:t>t</w:t>
            </w:r>
            <w:r w:rsidRPr="00376294">
              <w:t xml:space="preserve"> och </w:t>
            </w:r>
            <w:r>
              <w:t xml:space="preserve">föra dialog </w:t>
            </w:r>
          </w:p>
        </w:tc>
      </w:tr>
      <w:tr w:rsidR="00ED066C" w:rsidRPr="00376294" w14:paraId="7C57714E" w14:textId="77777777" w:rsidTr="009D15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40556" w14:textId="77777777" w:rsidR="00ED066C" w:rsidRPr="00376294" w:rsidRDefault="00ED066C" w:rsidP="004A10C4">
            <w:pPr>
              <w:pStyle w:val="RGbrdtext"/>
            </w:pPr>
            <w:r>
              <w:t>HSF Kommunikation &amp;</w:t>
            </w:r>
          </w:p>
        </w:tc>
        <w:tc>
          <w:tcPr>
            <w:tcW w:w="0" w:type="auto"/>
            <w:vAlign w:val="center"/>
            <w:hideMark/>
          </w:tcPr>
          <w:p w14:paraId="662D8BC2" w14:textId="253D5BAD" w:rsidR="004A10C4" w:rsidRPr="00376294" w:rsidRDefault="00ED066C" w:rsidP="004A10C4">
            <w:pPr>
              <w:pStyle w:val="RGbrdtext"/>
            </w:pPr>
            <w:r>
              <w:t xml:space="preserve"> </w:t>
            </w:r>
            <w:r w:rsidRPr="00376294">
              <w:t>Stöd, produktion och kanalplanering</w:t>
            </w:r>
          </w:p>
        </w:tc>
      </w:tr>
      <w:tr w:rsidR="00ED066C" w:rsidRPr="00376294" w14:paraId="575B6C25" w14:textId="77777777" w:rsidTr="009D15D2">
        <w:trPr>
          <w:tblCellSpacing w:w="15" w:type="dxa"/>
        </w:trPr>
        <w:tc>
          <w:tcPr>
            <w:tcW w:w="0" w:type="auto"/>
            <w:vAlign w:val="center"/>
          </w:tcPr>
          <w:p w14:paraId="41A2C9C0" w14:textId="77777777" w:rsidR="00ED066C" w:rsidRDefault="00ED066C" w:rsidP="004A10C4">
            <w:pPr>
              <w:pStyle w:val="RGbrdtext"/>
            </w:pPr>
            <w:r>
              <w:t>Verksamhetsutvecklare PCV</w:t>
            </w:r>
          </w:p>
        </w:tc>
        <w:tc>
          <w:tcPr>
            <w:tcW w:w="0" w:type="auto"/>
            <w:vAlign w:val="center"/>
          </w:tcPr>
          <w:p w14:paraId="08F26444" w14:textId="77777777" w:rsidR="00AA72EE" w:rsidRDefault="00ED066C" w:rsidP="004A10C4">
            <w:pPr>
              <w:pStyle w:val="RGbrdtext"/>
            </w:pPr>
            <w:r>
              <w:t xml:space="preserve"> </w:t>
            </w:r>
          </w:p>
          <w:p w14:paraId="6F8E3C3B" w14:textId="3EA988D0" w:rsidR="00AA72EE" w:rsidRDefault="00AA72EE" w:rsidP="004A10C4">
            <w:pPr>
              <w:pStyle w:val="RGbrdtext"/>
            </w:pPr>
            <w:r>
              <w:t>Uppdatera kommunikationsplan,</w:t>
            </w:r>
          </w:p>
          <w:p w14:paraId="1D22B3E0" w14:textId="74941248" w:rsidR="00ED066C" w:rsidRPr="00376294" w:rsidRDefault="00ED066C" w:rsidP="004A10C4">
            <w:pPr>
              <w:pStyle w:val="RGbrdtext"/>
            </w:pPr>
            <w:r>
              <w:t xml:space="preserve">Informera och stödja chefer </w:t>
            </w:r>
          </w:p>
        </w:tc>
      </w:tr>
    </w:tbl>
    <w:p w14:paraId="6950A420" w14:textId="77777777" w:rsidR="00ED066C" w:rsidRDefault="00ED066C" w:rsidP="00ED066C">
      <w:pPr>
        <w:pStyle w:val="RGbrdtext"/>
      </w:pPr>
    </w:p>
    <w:p w14:paraId="55B553EA" w14:textId="77777777" w:rsidR="00ED066C" w:rsidRPr="00AA72EE" w:rsidRDefault="00ED066C" w:rsidP="00AA72EE">
      <w:pPr>
        <w:pStyle w:val="RGrubrik1"/>
      </w:pPr>
      <w:bookmarkStart w:id="15" w:name="_Toc213232281"/>
      <w:bookmarkStart w:id="16" w:name="_Toc222998111"/>
      <w:r w:rsidRPr="00AA72EE">
        <w:t>Tidplan</w:t>
      </w:r>
      <w:bookmarkEnd w:id="15"/>
      <w:bookmarkEnd w:id="16"/>
    </w:p>
    <w:p w14:paraId="28610E41" w14:textId="77777777" w:rsidR="00ED066C" w:rsidRPr="00996741" w:rsidRDefault="00ED066C" w:rsidP="00ED066C">
      <w:pPr>
        <w:pStyle w:val="RGbrdtext"/>
        <w:rPr>
          <w:color w:val="auto"/>
        </w:rPr>
      </w:pPr>
      <w:r w:rsidRPr="00376294">
        <w:t>Kommunikationsinsatserna följer ha</w:t>
      </w:r>
      <w:r>
        <w:t xml:space="preserve">ndlingsplanens etapper </w:t>
      </w:r>
      <w:r w:rsidRPr="00996741">
        <w:rPr>
          <w:color w:val="auto"/>
        </w:rPr>
        <w:t>2025–2027.</w:t>
      </w:r>
    </w:p>
    <w:p w14:paraId="2E6C89B7" w14:textId="77777777" w:rsidR="00ED066C" w:rsidRDefault="00ED066C" w:rsidP="00ED066C">
      <w:pPr>
        <w:pStyle w:val="RGbrdtext"/>
      </w:pPr>
    </w:p>
    <w:p w14:paraId="304C96B9" w14:textId="5128DABE" w:rsidR="00376294" w:rsidRPr="002E26EF" w:rsidRDefault="00376294" w:rsidP="002E26EF">
      <w:pPr>
        <w:pStyle w:val="RGrubrik1"/>
      </w:pPr>
      <w:bookmarkStart w:id="17" w:name="_Toc222998112"/>
      <w:r>
        <w:t>Risker och framgångsfaktorer</w:t>
      </w:r>
      <w:bookmarkEnd w:id="17"/>
    </w:p>
    <w:p w14:paraId="0DB5B19E" w14:textId="6A42C0A7" w:rsidR="00376294" w:rsidRDefault="00376294" w:rsidP="004D4051">
      <w:pPr>
        <w:pStyle w:val="RGbrdtext"/>
      </w:pPr>
      <w:r>
        <w:t>Risker:</w:t>
      </w:r>
    </w:p>
    <w:p w14:paraId="43B0C148" w14:textId="22A4DC78" w:rsidR="00376294" w:rsidRDefault="00376294" w:rsidP="00376294">
      <w:pPr>
        <w:pStyle w:val="RGbrdtext"/>
      </w:pPr>
      <w:r>
        <w:t>Tidspress, parallella utvecklingsprojekt, varierande förståelse.</w:t>
      </w:r>
    </w:p>
    <w:p w14:paraId="630188E2" w14:textId="4CED3D76" w:rsidR="00376294" w:rsidRDefault="00376294" w:rsidP="004D4051">
      <w:pPr>
        <w:pStyle w:val="RGbrdtext"/>
      </w:pPr>
      <w:r>
        <w:t>Framgångsfaktorer:</w:t>
      </w:r>
    </w:p>
    <w:p w14:paraId="2E6705C7" w14:textId="439ED567" w:rsidR="008717FC" w:rsidRDefault="00376294" w:rsidP="0043286F">
      <w:pPr>
        <w:pStyle w:val="RGbrdtext"/>
      </w:pPr>
      <w:r>
        <w:t>Kontinuerlig uppföljning, tydlig chefskommunikation, gemensamt språk.</w:t>
      </w:r>
    </w:p>
    <w:p w14:paraId="41556DFF" w14:textId="77777777" w:rsidR="009B445B" w:rsidRDefault="009B445B" w:rsidP="0043286F">
      <w:pPr>
        <w:pStyle w:val="RGbrdtext"/>
      </w:pPr>
    </w:p>
    <w:p w14:paraId="0569AD27" w14:textId="77777777" w:rsidR="009B445B" w:rsidRDefault="009B445B" w:rsidP="0043286F">
      <w:pPr>
        <w:pStyle w:val="RGbrdtext"/>
      </w:pPr>
    </w:p>
    <w:sectPr w:rsidR="009B445B" w:rsidSect="0099674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8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B9D3" w14:textId="77777777" w:rsidR="00C3543F" w:rsidRDefault="00C3543F" w:rsidP="00336C01">
      <w:r>
        <w:separator/>
      </w:r>
    </w:p>
  </w:endnote>
  <w:endnote w:type="continuationSeparator" w:id="0">
    <w:p w14:paraId="3AA3C348" w14:textId="77777777" w:rsidR="00C3543F" w:rsidRDefault="00C3543F" w:rsidP="0033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546" w:type="dxa"/>
      <w:tblInd w:w="-13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5"/>
      <w:gridCol w:w="7076"/>
      <w:gridCol w:w="1185"/>
    </w:tblGrid>
    <w:tr w:rsidR="000E0AC3" w14:paraId="38949B09" w14:textId="77777777" w:rsidTr="00761C1A">
      <w:tc>
        <w:tcPr>
          <w:tcW w:w="1083" w:type="pct"/>
          <w:vAlign w:val="bottom"/>
        </w:tcPr>
        <w:p w14:paraId="2E55A4AD" w14:textId="77777777" w:rsidR="000E0AC3" w:rsidRPr="00A64BB0" w:rsidRDefault="000E0AC3" w:rsidP="009C624A">
          <w:pPr>
            <w:pStyle w:val="RGsidfot"/>
            <w:ind w:left="-113"/>
            <w:jc w:val="both"/>
          </w:pPr>
        </w:p>
      </w:tc>
      <w:tc>
        <w:tcPr>
          <w:tcW w:w="3355" w:type="pct"/>
          <w:vAlign w:val="bottom"/>
        </w:tcPr>
        <w:p w14:paraId="269B420A" w14:textId="77777777" w:rsidR="000E0AC3" w:rsidRPr="00756783" w:rsidRDefault="000E0AC3" w:rsidP="009C624A">
          <w:pPr>
            <w:pStyle w:val="RGsidfot"/>
            <w:ind w:right="-112"/>
          </w:pPr>
        </w:p>
      </w:tc>
      <w:tc>
        <w:tcPr>
          <w:tcW w:w="562" w:type="pct"/>
          <w:vAlign w:val="bottom"/>
        </w:tcPr>
        <w:p w14:paraId="2D412E29" w14:textId="40DB4391" w:rsidR="000E0AC3" w:rsidRPr="00756783" w:rsidRDefault="000E0AC3" w:rsidP="009C624A">
          <w:pPr>
            <w:pStyle w:val="RGsidfot"/>
            <w:ind w:right="-112"/>
            <w:jc w:val="right"/>
          </w:pPr>
          <w:r>
            <w:rPr>
              <w:noProof/>
              <w:szCs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1" layoutInCell="1" allowOverlap="1" wp14:anchorId="3F3FEAE1" wp14:editId="12229FA5">
                    <wp:simplePos x="0" y="0"/>
                    <wp:positionH relativeFrom="page">
                      <wp:posOffset>-6103620</wp:posOffset>
                    </wp:positionH>
                    <wp:positionV relativeFrom="page">
                      <wp:posOffset>-3611245</wp:posOffset>
                    </wp:positionV>
                    <wp:extent cx="335280" cy="3753485"/>
                    <wp:effectExtent l="1905" t="0" r="0" b="635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280" cy="37534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AA38D3" w14:textId="10E6DDB0" w:rsidR="000E0AC3" w:rsidRPr="000C6D03" w:rsidRDefault="000E0AC3" w:rsidP="000C6D03">
                                <w:pPr>
                                  <w:pStyle w:val="RGsidfot"/>
                                  <w:rPr>
                                    <w:sz w:val="13"/>
                                    <w:szCs w:val="13"/>
                                  </w:rPr>
                                </w:pPr>
                                <w:proofErr w:type="spellStart"/>
                                <w:r w:rsidRPr="000C6D03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t>Ärendenr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0C6D03">
                                  <w:rPr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3"/>
                                      <w:szCs w:val="13"/>
                                    </w:rPr>
                                    <w:alias w:val="Ärendenummer"/>
                                    <w:tag w:val=""/>
                                    <w:id w:val="1562526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 w:multiLine="1"/>
                                  </w:sdtPr>
                                  <w:sdtContent>
                                    <w:r>
                                      <w:rPr>
                                        <w:sz w:val="13"/>
                                        <w:szCs w:val="13"/>
                                      </w:rPr>
                                      <w:t>RS 20xx/</w:t>
                                    </w:r>
                                    <w:proofErr w:type="spellStart"/>
                                    <w:r>
                                      <w:rPr>
                                        <w:sz w:val="13"/>
                                        <w:szCs w:val="13"/>
                                      </w:rPr>
                                      <w:t>xxxx</w:t>
                                    </w:r>
                                    <w:proofErr w:type="spellEnd"/>
                                  </w:sdtContent>
                                </w:sdt>
                                <w:r w:rsidRPr="000C6D03">
                                  <w:rPr>
                                    <w:sz w:val="13"/>
                                    <w:szCs w:val="13"/>
                                  </w:rPr>
                                  <w:t xml:space="preserve">  </w:t>
                                </w:r>
                                <w:r w:rsidRPr="000C6D03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t>Datum</w:t>
                                </w:r>
                                <w:r w:rsidRPr="000C6D03">
                                  <w:rPr>
                                    <w:sz w:val="13"/>
                                    <w:szCs w:val="13"/>
                                  </w:rPr>
                                  <w:t xml:space="preserve">  </w:t>
                                </w:r>
                                <w:sdt>
                                  <w:sdtPr>
                                    <w:rPr>
                                      <w:sz w:val="13"/>
                                      <w:szCs w:val="13"/>
                                    </w:rPr>
                                    <w:alias w:val="Publiceringsdatum"/>
                                    <w:tag w:val=""/>
                                    <w:id w:val="1348667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6-03-05T00:00:00Z">
                                      <w:dateFormat w:val="yyyy-MM-dd"/>
                                      <w:lid w:val="sv-SE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C0315B">
                                      <w:rPr>
                                        <w:sz w:val="13"/>
                                        <w:szCs w:val="13"/>
                                      </w:rPr>
                                      <w:t>2026-03-05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3FEAE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-480.6pt;margin-top:-284.35pt;width:26.4pt;height:29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1b8gEAAM0DAAAOAAAAZHJzL2Uyb0RvYy54bWysU9uO0zAQfUfiHyy/0/TKlqjpaumqCGm5&#10;SAsf4DhOYuF4zNht0r9n7LTdAm+IPFgej31mzpmTzf3QGXZU6DXYgs8mU86UlVBp2xT8+7f9mzVn&#10;PghbCQNWFfykPL/fvn616V2u5tCCqRQyArE+713B2xBcnmVetqoTfgJOWUrWgJ0IFGKTVSh6Qu9M&#10;Np9O32Y9YOUQpPKeTh/HJN8m/LpWMnypa68CMwWn3kJaMa1lXLPtRuQNCtdqeW5D/EMXndCWil6h&#10;HkUQ7ID6L6hOSwQPdZhI6DKoay1V4kBsZtM/2Dy3wqnEhcTx7iqT/3+w8vPx2X1FFob3MNAAEwnv&#10;nkD+8MzCrhW2UQ+I0LdKVFR4FiXLeufz89Motc99BCn7T1DRkMUhQAIaauyiKsSTEToN4HQVXQ2B&#10;STpcLFbzNWUkpRZ3q8VyvUolRH557dCHDwo6FjcFRxpqQhfHJx9iNyK/XInFPBhd7bUxKcCm3Blk&#10;R0EG2KfvjP7bNWPjZQvx2YgYTxLNyGzkGIZyoGSkW0J1IsIIo6HoB6BNXOd3RKUnPxXc/zwIVJyZ&#10;j5Z0ezdbLqMBU7Bc3c0pwNtMeZsRVrZANg2cjdtdGE17cKiblopdJvVAWu91kuGlsXPr5Jmkztnf&#10;0ZS3cbr18hdufwEAAP//AwBQSwMEFAAGAAgAAAAhAIvPANjkAAAADQEAAA8AAABkcnMvZG93bnJl&#10;di54bWxMj8FOwzAMhu9IvENkJC6oS1eN0pWmEyChcdhh3eDuJaYtNEnVpF3h6QknuNnyp9/fX2xm&#10;3bGJBtdaI2C5iIGRkVa1phbwenyOMmDOo1HYWUMCvsjBpry8KDBX9mwqmg6+ZiHEuBwFNN73OedO&#10;NqTRLWxPJtze7aDRh3WouRrwHMJ1x5M4TrnG1oQPDfb01JD8PIxawCNu5Tjuj28y2e4+vvt9Nd28&#10;VEJcX80P98A8zf4Phl/9oA5lcDrZ0SjHOgHROl0mgQ3TbZrdAQtMtI6zFbCTgCRZAS8L/r9F+QMA&#10;AP//AwBQSwECLQAUAAYACAAAACEAtoM4kv4AAADhAQAAEwAAAAAAAAAAAAAAAAAAAAAAW0NvbnRl&#10;bnRfVHlwZXNdLnhtbFBLAQItABQABgAIAAAAIQA4/SH/1gAAAJQBAAALAAAAAAAAAAAAAAAAAC8B&#10;AABfcmVscy8ucmVsc1BLAQItABQABgAIAAAAIQADvU1b8gEAAM0DAAAOAAAAAAAAAAAAAAAAAC4C&#10;AABkcnMvZTJvRG9jLnhtbFBLAQItABQABgAIAAAAIQCLzwDY5AAAAA0BAAAPAAAAAAAAAAAAAAAA&#10;AEwEAABkcnMvZG93bnJldi54bWxQSwUGAAAAAAQABADzAAAAXQUAAAAA&#10;" stroked="f">
                    <v:textbox style="layout-flow:vertical;mso-layout-flow-alt:bottom-to-top;mso-fit-shape-to-text:t">
                      <w:txbxContent>
                        <w:p w14:paraId="76AA38D3" w14:textId="10E6DDB0" w:rsidR="000E0AC3" w:rsidRPr="000C6D03" w:rsidRDefault="000E0AC3" w:rsidP="000C6D03">
                          <w:pPr>
                            <w:pStyle w:val="RGsidfot"/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0C6D03">
                            <w:rPr>
                              <w:b/>
                              <w:sz w:val="13"/>
                              <w:szCs w:val="13"/>
                            </w:rPr>
                            <w:t>Ärendenr</w:t>
                          </w:r>
                          <w:proofErr w:type="spellEnd"/>
                          <w:r>
                            <w:rPr>
                              <w:b/>
                              <w:sz w:val="13"/>
                              <w:szCs w:val="13"/>
                            </w:rPr>
                            <w:t xml:space="preserve"> </w:t>
                          </w:r>
                          <w:r w:rsidRPr="000C6D03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Ärendenummer"/>
                              <w:tag w:val=""/>
                              <w:id w:val="1562526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RS 20xx/</w:t>
                              </w:r>
                              <w:proofErr w:type="spellStart"/>
                              <w:r>
                                <w:rPr>
                                  <w:sz w:val="13"/>
                                  <w:szCs w:val="13"/>
                                </w:rPr>
                                <w:t>xxxx</w:t>
                              </w:r>
                              <w:proofErr w:type="spellEnd"/>
                            </w:sdtContent>
                          </w:sdt>
                          <w:r w:rsidRPr="000C6D03">
                            <w:rPr>
                              <w:sz w:val="13"/>
                              <w:szCs w:val="13"/>
                            </w:rPr>
                            <w:t xml:space="preserve">  </w:t>
                          </w:r>
                          <w:r w:rsidRPr="000C6D03">
                            <w:rPr>
                              <w:b/>
                              <w:sz w:val="13"/>
                              <w:szCs w:val="13"/>
                            </w:rPr>
                            <w:t>Datum</w:t>
                          </w:r>
                          <w:r w:rsidRPr="000C6D03">
                            <w:rPr>
                              <w:sz w:val="13"/>
                              <w:szCs w:val="13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Publiceringsdatum"/>
                              <w:tag w:val=""/>
                              <w:id w:val="1348667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3-05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C0315B">
                                <w:rPr>
                                  <w:sz w:val="13"/>
                                  <w:szCs w:val="13"/>
                                </w:rPr>
                                <w:t>2026-03-05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  <w:r w:rsidRPr="00756783">
            <w:rPr>
              <w:szCs w:val="18"/>
            </w:rPr>
            <w:fldChar w:fldCharType="begin"/>
          </w:r>
          <w:r w:rsidRPr="00756783">
            <w:rPr>
              <w:szCs w:val="18"/>
            </w:rPr>
            <w:instrText>PAGE   \* MERGEFORMAT</w:instrText>
          </w:r>
          <w:r w:rsidRPr="00756783">
            <w:rPr>
              <w:szCs w:val="18"/>
            </w:rPr>
            <w:fldChar w:fldCharType="separate"/>
          </w:r>
          <w:r w:rsidR="00BA376B" w:rsidRPr="00BA376B">
            <w:rPr>
              <w:noProof/>
            </w:rPr>
            <w:t>5</w:t>
          </w:r>
          <w:r w:rsidRPr="00756783">
            <w:rPr>
              <w:szCs w:val="18"/>
            </w:rPr>
            <w:fldChar w:fldCharType="end"/>
          </w:r>
          <w:r w:rsidRPr="00756783">
            <w:rPr>
              <w:szCs w:val="18"/>
            </w:rPr>
            <w:t xml:space="preserve"> (</w:t>
          </w:r>
          <w:fldSimple w:instr=" NUMPAGES  \* Arabic  \* MERGEFORMAT ">
            <w:r w:rsidR="00BA376B">
              <w:rPr>
                <w:noProof/>
              </w:rPr>
              <w:t>5</w:t>
            </w:r>
          </w:fldSimple>
          <w:r w:rsidRPr="00756783">
            <w:rPr>
              <w:szCs w:val="18"/>
            </w:rPr>
            <w:t>)</w:t>
          </w:r>
        </w:p>
      </w:tc>
    </w:tr>
  </w:tbl>
  <w:p w14:paraId="380C6E54" w14:textId="77777777" w:rsidR="000E0AC3" w:rsidRPr="00C92826" w:rsidRDefault="000E0AC3" w:rsidP="00C928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6" w:type="dxa"/>
      <w:tblInd w:w="-1304" w:type="dxa"/>
      <w:tblBorders>
        <w:top w:val="single" w:sz="24" w:space="0" w:color="D9D9D9" w:themeColor="background1" w:themeShade="D9"/>
      </w:tblBorders>
      <w:tblCellMar>
        <w:top w:w="113" w:type="dxa"/>
        <w:left w:w="0" w:type="dxa"/>
        <w:bottom w:w="57" w:type="dxa"/>
        <w:right w:w="0" w:type="dxa"/>
      </w:tblCellMar>
      <w:tblLook w:val="00A0" w:firstRow="1" w:lastRow="0" w:firstColumn="1" w:lastColumn="0" w:noHBand="0" w:noVBand="0"/>
    </w:tblPr>
    <w:tblGrid>
      <w:gridCol w:w="2607"/>
      <w:gridCol w:w="2576"/>
      <w:gridCol w:w="2585"/>
      <w:gridCol w:w="2778"/>
    </w:tblGrid>
    <w:tr w:rsidR="000E0AC3" w:rsidRPr="0075399B" w14:paraId="7C92BFBC" w14:textId="77777777" w:rsidTr="00761C1A">
      <w:trPr>
        <w:trHeight w:val="851"/>
      </w:trPr>
      <w:tc>
        <w:tcPr>
          <w:tcW w:w="2607" w:type="dxa"/>
          <w:tcMar>
            <w:top w:w="227" w:type="dxa"/>
            <w:left w:w="0" w:type="dxa"/>
            <w:right w:w="0" w:type="dxa"/>
          </w:tcMar>
          <w:vAlign w:val="bottom"/>
        </w:tcPr>
        <w:p w14:paraId="0685B225" w14:textId="77777777" w:rsidR="000E0AC3" w:rsidRPr="00F83B32" w:rsidRDefault="000E0AC3" w:rsidP="009C624A">
          <w:pPr>
            <w:pStyle w:val="RGsidfotfet"/>
          </w:pPr>
          <w:r>
            <w:t>Region Gotland</w:t>
          </w:r>
        </w:p>
        <w:p w14:paraId="520FF9A0" w14:textId="77777777" w:rsidR="000E0AC3" w:rsidRDefault="000E0AC3" w:rsidP="009C624A">
          <w:pPr>
            <w:pStyle w:val="RGsidfot"/>
            <w:rPr>
              <w:szCs w:val="14"/>
            </w:rPr>
          </w:pPr>
          <w:r w:rsidRPr="002E64FC">
            <w:rPr>
              <w:b/>
              <w:szCs w:val="14"/>
            </w:rPr>
            <w:t>Besöksadress</w:t>
          </w:r>
          <w:r w:rsidRPr="002E64FC">
            <w:rPr>
              <w:szCs w:val="14"/>
            </w:rPr>
            <w:t xml:space="preserve"> Visborgsallén 19</w:t>
          </w:r>
        </w:p>
        <w:p w14:paraId="49E85434" w14:textId="77777777" w:rsidR="000E0AC3" w:rsidRPr="002E64FC" w:rsidRDefault="000E0AC3" w:rsidP="009C624A">
          <w:pPr>
            <w:pStyle w:val="RGsidfot"/>
            <w:rPr>
              <w:szCs w:val="14"/>
            </w:rPr>
          </w:pPr>
          <w:r w:rsidRPr="002E64FC">
            <w:rPr>
              <w:b/>
              <w:szCs w:val="14"/>
            </w:rPr>
            <w:t>Postadress</w:t>
          </w:r>
          <w:r w:rsidRPr="002E64FC">
            <w:rPr>
              <w:szCs w:val="14"/>
            </w:rPr>
            <w:t xml:space="preserve"> SE-621 81 Visby</w:t>
          </w:r>
        </w:p>
      </w:tc>
      <w:tc>
        <w:tcPr>
          <w:tcW w:w="2576" w:type="dxa"/>
          <w:vAlign w:val="bottom"/>
        </w:tcPr>
        <w:p w14:paraId="70F32A00" w14:textId="77777777" w:rsidR="000E0AC3" w:rsidRPr="007D3735" w:rsidRDefault="000E0AC3" w:rsidP="009C624A">
          <w:pPr>
            <w:pStyle w:val="RGsidfot"/>
            <w:rPr>
              <w:szCs w:val="14"/>
              <w:lang w:val="nb-NO"/>
            </w:rPr>
          </w:pPr>
          <w:r w:rsidRPr="007D3735">
            <w:rPr>
              <w:b/>
              <w:szCs w:val="14"/>
              <w:lang w:val="nb-NO"/>
            </w:rPr>
            <w:t>Telefon</w:t>
          </w:r>
          <w:r w:rsidRPr="007D3735">
            <w:rPr>
              <w:szCs w:val="14"/>
              <w:lang w:val="nb-NO"/>
            </w:rPr>
            <w:t xml:space="preserve"> +46 (0)498 26 90 00</w:t>
          </w:r>
        </w:p>
        <w:p w14:paraId="3B9F3D68" w14:textId="77777777" w:rsidR="000E0AC3" w:rsidRPr="007D3735" w:rsidRDefault="000E0AC3" w:rsidP="009C624A">
          <w:pPr>
            <w:pStyle w:val="RGsidfot"/>
            <w:rPr>
              <w:b/>
              <w:szCs w:val="14"/>
              <w:lang w:val="nb-NO"/>
            </w:rPr>
          </w:pPr>
          <w:r w:rsidRPr="007D3735">
            <w:rPr>
              <w:b/>
              <w:szCs w:val="14"/>
              <w:lang w:val="nb-NO"/>
            </w:rPr>
            <w:t>E-post</w:t>
          </w:r>
          <w:r w:rsidRPr="007D3735">
            <w:rPr>
              <w:szCs w:val="14"/>
              <w:lang w:val="nb-NO"/>
            </w:rPr>
            <w:t xml:space="preserve"> regiongotland@gotland.se</w:t>
          </w:r>
        </w:p>
      </w:tc>
      <w:tc>
        <w:tcPr>
          <w:tcW w:w="2585" w:type="dxa"/>
          <w:vAlign w:val="bottom"/>
        </w:tcPr>
        <w:p w14:paraId="67039EEA" w14:textId="77777777" w:rsidR="000E0AC3" w:rsidRPr="002E64FC" w:rsidRDefault="000E0AC3" w:rsidP="009C624A">
          <w:pPr>
            <w:pStyle w:val="RGsidfot"/>
            <w:rPr>
              <w:szCs w:val="14"/>
            </w:rPr>
          </w:pPr>
          <w:proofErr w:type="spellStart"/>
          <w:r w:rsidRPr="002E64FC">
            <w:rPr>
              <w:b/>
              <w:szCs w:val="14"/>
            </w:rPr>
            <w:t>Org</w:t>
          </w:r>
          <w:proofErr w:type="spellEnd"/>
          <w:r w:rsidRPr="002E64FC">
            <w:rPr>
              <w:b/>
              <w:szCs w:val="14"/>
            </w:rPr>
            <w:t xml:space="preserve"> nr</w:t>
          </w:r>
          <w:r w:rsidRPr="002E64FC">
            <w:rPr>
              <w:szCs w:val="14"/>
            </w:rPr>
            <w:t xml:space="preserve"> </w:t>
          </w:r>
          <w:proofErr w:type="gramStart"/>
          <w:r w:rsidRPr="002E64FC">
            <w:rPr>
              <w:szCs w:val="14"/>
            </w:rPr>
            <w:t>212000-0803</w:t>
          </w:r>
          <w:proofErr w:type="gramEnd"/>
        </w:p>
        <w:p w14:paraId="10F45293" w14:textId="77777777" w:rsidR="000E0AC3" w:rsidRPr="00655B3A" w:rsidRDefault="000E0AC3" w:rsidP="009C624A">
          <w:pPr>
            <w:pStyle w:val="RGsidfot"/>
            <w:rPr>
              <w:szCs w:val="14"/>
            </w:rPr>
          </w:pPr>
          <w:r w:rsidRPr="002E64FC">
            <w:rPr>
              <w:b/>
              <w:szCs w:val="14"/>
            </w:rPr>
            <w:t>Webbplats</w:t>
          </w:r>
          <w:r w:rsidRPr="002E64FC">
            <w:rPr>
              <w:szCs w:val="14"/>
            </w:rPr>
            <w:t xml:space="preserve"> www.</w:t>
          </w:r>
          <w:hyperlink r:id="rId1" w:history="1">
            <w:r w:rsidRPr="00655B3A">
              <w:rPr>
                <w:szCs w:val="14"/>
              </w:rPr>
              <w:t>gotland.se</w:t>
            </w:r>
          </w:hyperlink>
        </w:p>
      </w:tc>
      <w:tc>
        <w:tcPr>
          <w:tcW w:w="2778" w:type="dxa"/>
          <w:tcMar>
            <w:top w:w="227" w:type="dxa"/>
          </w:tcMar>
          <w:vAlign w:val="bottom"/>
        </w:tcPr>
        <w:p w14:paraId="08108388" w14:textId="77777777" w:rsidR="000E0AC3" w:rsidRPr="0075399B" w:rsidRDefault="000E0AC3" w:rsidP="009C624A">
          <w:pPr>
            <w:pStyle w:val="RGsidfot"/>
            <w:jc w:val="right"/>
            <w:rPr>
              <w:b/>
              <w:sz w:val="12"/>
            </w:rPr>
          </w:pPr>
          <w:r w:rsidRPr="0075399B">
            <w:rPr>
              <w:b/>
              <w:noProof/>
              <w:sz w:val="12"/>
            </w:rPr>
            <w:drawing>
              <wp:inline distT="0" distB="0" distL="0" distR="0" wp14:anchorId="5A202E23" wp14:editId="1F96C903">
                <wp:extent cx="1440000" cy="556946"/>
                <wp:effectExtent l="0" t="0" r="7800" b="0"/>
                <wp:docPr id="9" name="Bild 1" descr="regiongotland_ge_g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giongotland_ge_g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5569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D28C81" w14:textId="77777777" w:rsidR="000E0AC3" w:rsidRDefault="000E0AC3" w:rsidP="006C6B3A">
    <w:pPr>
      <w:pStyle w:val="RG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94BA" w14:textId="77777777" w:rsidR="00C3543F" w:rsidRDefault="00C3543F" w:rsidP="00336C01">
      <w:r>
        <w:separator/>
      </w:r>
    </w:p>
  </w:footnote>
  <w:footnote w:type="continuationSeparator" w:id="0">
    <w:p w14:paraId="293C9D9E" w14:textId="77777777" w:rsidR="00C3543F" w:rsidRDefault="00C3543F" w:rsidP="0033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6" w:type="dxa"/>
      <w:tblInd w:w="-1304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982"/>
      <w:gridCol w:w="5564"/>
    </w:tblGrid>
    <w:tr w:rsidR="000E0AC3" w14:paraId="2E799385" w14:textId="77777777" w:rsidTr="009C624A">
      <w:trPr>
        <w:trHeight w:val="429"/>
      </w:trPr>
      <w:tc>
        <w:tcPr>
          <w:tcW w:w="4982" w:type="dxa"/>
          <w:tcMar>
            <w:left w:w="0" w:type="dxa"/>
            <w:right w:w="0" w:type="dxa"/>
          </w:tcMar>
        </w:tcPr>
        <w:p w14:paraId="4B3B3F44" w14:textId="10A464AB" w:rsidR="000E0AC3" w:rsidRDefault="000E0AC3" w:rsidP="006558E9">
          <w:pPr>
            <w:pStyle w:val="RGsidhuvud"/>
          </w:pPr>
          <w:r>
            <w:t>Region Gotland</w:t>
          </w:r>
        </w:p>
        <w:p w14:paraId="3AF70140" w14:textId="5BBC4670" w:rsidR="000E0AC3" w:rsidRPr="007A74A4" w:rsidRDefault="000E0AC3" w:rsidP="007A74A4">
          <w:pPr>
            <w:pStyle w:val="RGsidhuvud"/>
          </w:pPr>
        </w:p>
        <w:p w14:paraId="30F7BD28" w14:textId="77777777" w:rsidR="000E0AC3" w:rsidRDefault="000E0AC3" w:rsidP="009C624A">
          <w:pPr>
            <w:pStyle w:val="RGfaktatext"/>
          </w:pPr>
        </w:p>
        <w:p w14:paraId="2B207742" w14:textId="77777777" w:rsidR="000E0AC3" w:rsidRPr="00EF7650" w:rsidRDefault="000E0AC3" w:rsidP="009C624A">
          <w:pPr>
            <w:pStyle w:val="RGfaktatext"/>
            <w:rPr>
              <w:rFonts w:ascii="Garamond" w:hAnsi="Garamond" w:cs="Times New Roman"/>
              <w:color w:val="auto"/>
            </w:rPr>
          </w:pPr>
        </w:p>
        <w:p w14:paraId="178BDCA5" w14:textId="77777777" w:rsidR="000E0AC3" w:rsidRPr="003B2306" w:rsidRDefault="000E0AC3" w:rsidP="009C624A">
          <w:pPr>
            <w:tabs>
              <w:tab w:val="left" w:pos="284"/>
            </w:tabs>
            <w:rPr>
              <w:rFonts w:ascii="Tahoma" w:hAnsi="Tahoma" w:cs="Tahoma"/>
              <w:color w:val="7F7F7F"/>
              <w:sz w:val="18"/>
              <w:szCs w:val="18"/>
            </w:rPr>
          </w:pPr>
        </w:p>
      </w:tc>
      <w:tc>
        <w:tcPr>
          <w:tcW w:w="5564" w:type="dxa"/>
          <w:tcMar>
            <w:left w:w="227" w:type="dxa"/>
            <w:right w:w="0" w:type="dxa"/>
          </w:tcMar>
        </w:tcPr>
        <w:p w14:paraId="6B9C6C39" w14:textId="469971B0" w:rsidR="000E0AC3" w:rsidRPr="009862B1" w:rsidRDefault="000E0AC3" w:rsidP="006558E9">
          <w:pPr>
            <w:pStyle w:val="RGsidhuvud"/>
            <w:jc w:val="right"/>
            <w:rPr>
              <w:rFonts w:eastAsiaTheme="majorEastAsia"/>
            </w:rPr>
          </w:pPr>
          <w:r>
            <w:rPr>
              <w:rFonts w:eastAsiaTheme="majorEastAsia"/>
            </w:rPr>
            <w:t xml:space="preserve">Kommunikationsplan </w:t>
          </w:r>
          <w:r>
            <w:rPr>
              <w:rFonts w:eastAsiaTheme="majorEastAsia"/>
            </w:rPr>
            <w:br/>
            <w:t>Personcentrerad vård (PCV)</w:t>
          </w:r>
        </w:p>
        <w:p w14:paraId="6AF0AF14" w14:textId="77777777" w:rsidR="000E0AC3" w:rsidRDefault="000E0AC3" w:rsidP="009C624A">
          <w:pPr>
            <w:pStyle w:val="RGfaktatext"/>
            <w:jc w:val="right"/>
            <w:rPr>
              <w:color w:val="auto"/>
              <w:lang w:val="de-DE"/>
            </w:rPr>
          </w:pPr>
        </w:p>
      </w:tc>
    </w:tr>
  </w:tbl>
  <w:p w14:paraId="091D1589" w14:textId="6C2E167A" w:rsidR="000E0AC3" w:rsidRPr="00694682" w:rsidRDefault="000E0AC3" w:rsidP="00694682">
    <w:pPr>
      <w:pStyle w:val="RG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2DB8" w14:textId="77777777" w:rsidR="000E0AC3" w:rsidRDefault="000E0AC3" w:rsidP="0030294B">
    <w:pPr>
      <w:pStyle w:val="Sidhuvud"/>
      <w:ind w:left="-1304"/>
    </w:pPr>
    <w:r w:rsidRPr="0030294B">
      <w:rPr>
        <w:noProof/>
      </w:rPr>
      <w:drawing>
        <wp:inline distT="0" distB="0" distL="0" distR="0" wp14:anchorId="5553319D" wp14:editId="73A34879">
          <wp:extent cx="3005989" cy="739594"/>
          <wp:effectExtent l="19050" t="0" r="3911" b="0"/>
          <wp:docPr id="2" name="Bildobjekt 0" descr="rutnat_cya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tnat_cyan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5989" cy="73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54FF"/>
    <w:multiLevelType w:val="multilevel"/>
    <w:tmpl w:val="079AD900"/>
    <w:styleLink w:val="Flernivlist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3271BEB"/>
    <w:multiLevelType w:val="hybridMultilevel"/>
    <w:tmpl w:val="7CA8D948"/>
    <w:lvl w:ilvl="0" w:tplc="5A2E2C72">
      <w:start w:val="1"/>
      <w:numFmt w:val="bullet"/>
      <w:lvlText w:val="-"/>
      <w:lvlJc w:val="left"/>
      <w:pPr>
        <w:ind w:left="720" w:hanging="360"/>
      </w:pPr>
      <w:rPr>
        <w:rFonts w:ascii="Tahoma" w:eastAsiaTheme="majorEastAsia" w:hAnsi="Tahoma" w:cs="Tahoma" w:hint="default"/>
        <w:b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68E2"/>
    <w:multiLevelType w:val="hybridMultilevel"/>
    <w:tmpl w:val="68BEC3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50AA"/>
    <w:multiLevelType w:val="hybridMultilevel"/>
    <w:tmpl w:val="90E415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E30BF"/>
    <w:multiLevelType w:val="multilevel"/>
    <w:tmpl w:val="CE96EF4C"/>
    <w:lvl w:ilvl="0">
      <w:start w:val="1"/>
      <w:numFmt w:val="decimal"/>
      <w:pStyle w:val="RGnumreradlista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227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14F9528B"/>
    <w:multiLevelType w:val="hybridMultilevel"/>
    <w:tmpl w:val="F0381E88"/>
    <w:lvl w:ilvl="0" w:tplc="041D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6" w15:restartNumberingAfterBreak="0">
    <w:nsid w:val="16B56081"/>
    <w:multiLevelType w:val="hybridMultilevel"/>
    <w:tmpl w:val="0FC8B9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B71A7"/>
    <w:multiLevelType w:val="hybridMultilevel"/>
    <w:tmpl w:val="E920FE44"/>
    <w:lvl w:ilvl="0" w:tplc="DB24A910">
      <w:start w:val="1"/>
      <w:numFmt w:val="decimal"/>
      <w:lvlText w:val="%1."/>
      <w:lvlJc w:val="left"/>
      <w:pPr>
        <w:ind w:left="947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8" w15:restartNumberingAfterBreak="0">
    <w:nsid w:val="1D7C6145"/>
    <w:multiLevelType w:val="hybridMultilevel"/>
    <w:tmpl w:val="5CE6748A"/>
    <w:lvl w:ilvl="0" w:tplc="CFF47D94">
      <w:start w:val="1"/>
      <w:numFmt w:val="bullet"/>
      <w:pStyle w:val="RGfakta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71DD"/>
    <w:multiLevelType w:val="hybridMultilevel"/>
    <w:tmpl w:val="F6BA07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908A4"/>
    <w:multiLevelType w:val="hybridMultilevel"/>
    <w:tmpl w:val="432A12C4"/>
    <w:lvl w:ilvl="0" w:tplc="51188E6C">
      <w:start w:val="1"/>
      <w:numFmt w:val="decimal"/>
      <w:pStyle w:val="Formatmall1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2542F"/>
    <w:multiLevelType w:val="hybridMultilevel"/>
    <w:tmpl w:val="A4501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33ABF"/>
    <w:multiLevelType w:val="hybridMultilevel"/>
    <w:tmpl w:val="DFD237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C52E3"/>
    <w:multiLevelType w:val="multilevel"/>
    <w:tmpl w:val="3BF2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1C6943"/>
    <w:multiLevelType w:val="hybridMultilevel"/>
    <w:tmpl w:val="FEB275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16163"/>
    <w:multiLevelType w:val="hybridMultilevel"/>
    <w:tmpl w:val="9E8830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02598"/>
    <w:multiLevelType w:val="hybridMultilevel"/>
    <w:tmpl w:val="2E9C8D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5B00"/>
    <w:multiLevelType w:val="hybridMultilevel"/>
    <w:tmpl w:val="8BCED5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E6786"/>
    <w:multiLevelType w:val="hybridMultilevel"/>
    <w:tmpl w:val="079AD900"/>
    <w:lvl w:ilvl="0" w:tplc="A83A592A">
      <w:start w:val="1"/>
      <w:numFmt w:val="bullet"/>
      <w:pStyle w:val="RG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D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58D76D68"/>
    <w:multiLevelType w:val="multilevel"/>
    <w:tmpl w:val="F30A68CC"/>
    <w:styleLink w:val="Formatmal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97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680" w:hanging="226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27" w:firstLine="454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1816" w:hanging="22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2043" w:hanging="227"/>
      </w:pPr>
      <w:rPr>
        <w:rFonts w:ascii="Wingdings" w:hAnsi="Wingdings" w:hint="default"/>
      </w:rPr>
    </w:lvl>
  </w:abstractNum>
  <w:abstractNum w:abstractNumId="20" w15:restartNumberingAfterBreak="0">
    <w:nsid w:val="622F7D78"/>
    <w:multiLevelType w:val="hybridMultilevel"/>
    <w:tmpl w:val="D4845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503D3"/>
    <w:multiLevelType w:val="multilevel"/>
    <w:tmpl w:val="D7D6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C12D1F"/>
    <w:multiLevelType w:val="hybridMultilevel"/>
    <w:tmpl w:val="60B6BC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853CE"/>
    <w:multiLevelType w:val="multilevel"/>
    <w:tmpl w:val="99F8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86E89"/>
    <w:multiLevelType w:val="hybridMultilevel"/>
    <w:tmpl w:val="A7E6AC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8C7DC3"/>
    <w:multiLevelType w:val="hybridMultilevel"/>
    <w:tmpl w:val="FBC20C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460886">
    <w:abstractNumId w:val="10"/>
  </w:num>
  <w:num w:numId="2" w16cid:durableId="277445548">
    <w:abstractNumId w:val="7"/>
  </w:num>
  <w:num w:numId="3" w16cid:durableId="299070435">
    <w:abstractNumId w:val="0"/>
  </w:num>
  <w:num w:numId="4" w16cid:durableId="1998222941">
    <w:abstractNumId w:val="19"/>
  </w:num>
  <w:num w:numId="5" w16cid:durableId="267857008">
    <w:abstractNumId w:val="18"/>
  </w:num>
  <w:num w:numId="6" w16cid:durableId="1891960372">
    <w:abstractNumId w:val="4"/>
  </w:num>
  <w:num w:numId="7" w16cid:durableId="752750206">
    <w:abstractNumId w:val="8"/>
  </w:num>
  <w:num w:numId="8" w16cid:durableId="1169903219">
    <w:abstractNumId w:val="18"/>
  </w:num>
  <w:num w:numId="9" w16cid:durableId="2068918613">
    <w:abstractNumId w:val="4"/>
  </w:num>
  <w:num w:numId="10" w16cid:durableId="1204563595">
    <w:abstractNumId w:val="8"/>
  </w:num>
  <w:num w:numId="11" w16cid:durableId="1866407342">
    <w:abstractNumId w:val="18"/>
  </w:num>
  <w:num w:numId="12" w16cid:durableId="1888760097">
    <w:abstractNumId w:val="4"/>
  </w:num>
  <w:num w:numId="13" w16cid:durableId="1542981594">
    <w:abstractNumId w:val="8"/>
  </w:num>
  <w:num w:numId="14" w16cid:durableId="1658653953">
    <w:abstractNumId w:val="18"/>
  </w:num>
  <w:num w:numId="15" w16cid:durableId="1443721694">
    <w:abstractNumId w:val="4"/>
  </w:num>
  <w:num w:numId="16" w16cid:durableId="128674774">
    <w:abstractNumId w:val="8"/>
  </w:num>
  <w:num w:numId="17" w16cid:durableId="1934511458">
    <w:abstractNumId w:val="18"/>
  </w:num>
  <w:num w:numId="18" w16cid:durableId="1341740128">
    <w:abstractNumId w:val="4"/>
  </w:num>
  <w:num w:numId="19" w16cid:durableId="749153237">
    <w:abstractNumId w:val="1"/>
  </w:num>
  <w:num w:numId="20" w16cid:durableId="2138990331">
    <w:abstractNumId w:val="25"/>
  </w:num>
  <w:num w:numId="21" w16cid:durableId="36056520">
    <w:abstractNumId w:val="15"/>
  </w:num>
  <w:num w:numId="22" w16cid:durableId="2031371175">
    <w:abstractNumId w:val="17"/>
  </w:num>
  <w:num w:numId="23" w16cid:durableId="1201283445">
    <w:abstractNumId w:val="20"/>
  </w:num>
  <w:num w:numId="24" w16cid:durableId="843786226">
    <w:abstractNumId w:val="14"/>
  </w:num>
  <w:num w:numId="25" w16cid:durableId="62410611">
    <w:abstractNumId w:val="2"/>
  </w:num>
  <w:num w:numId="26" w16cid:durableId="382365789">
    <w:abstractNumId w:val="24"/>
  </w:num>
  <w:num w:numId="27" w16cid:durableId="1098913456">
    <w:abstractNumId w:val="5"/>
  </w:num>
  <w:num w:numId="28" w16cid:durableId="155416474">
    <w:abstractNumId w:val="6"/>
  </w:num>
  <w:num w:numId="29" w16cid:durableId="499782344">
    <w:abstractNumId w:val="23"/>
  </w:num>
  <w:num w:numId="30" w16cid:durableId="235480185">
    <w:abstractNumId w:val="13"/>
  </w:num>
  <w:num w:numId="31" w16cid:durableId="622078031">
    <w:abstractNumId w:val="21"/>
  </w:num>
  <w:num w:numId="32" w16cid:durableId="659042454">
    <w:abstractNumId w:val="12"/>
  </w:num>
  <w:num w:numId="33" w16cid:durableId="2058504424">
    <w:abstractNumId w:val="11"/>
  </w:num>
  <w:num w:numId="34" w16cid:durableId="1821460229">
    <w:abstractNumId w:val="16"/>
  </w:num>
  <w:num w:numId="35" w16cid:durableId="366295684">
    <w:abstractNumId w:val="3"/>
  </w:num>
  <w:num w:numId="36" w16cid:durableId="640112314">
    <w:abstractNumId w:val="22"/>
  </w:num>
  <w:num w:numId="37" w16cid:durableId="40333461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1304"/>
  <w:autoHyphenation/>
  <w:hyphenationZone w:val="425"/>
  <w:clickAndTypeStyle w:val="RGbrdtext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86F"/>
    <w:rsid w:val="00003534"/>
    <w:rsid w:val="00004AA7"/>
    <w:rsid w:val="0001202E"/>
    <w:rsid w:val="000128A3"/>
    <w:rsid w:val="00012B9B"/>
    <w:rsid w:val="00014BAF"/>
    <w:rsid w:val="000162C5"/>
    <w:rsid w:val="00016460"/>
    <w:rsid w:val="00021E90"/>
    <w:rsid w:val="00021E91"/>
    <w:rsid w:val="000247BE"/>
    <w:rsid w:val="0002493F"/>
    <w:rsid w:val="000267B7"/>
    <w:rsid w:val="00031A75"/>
    <w:rsid w:val="00035839"/>
    <w:rsid w:val="00036CF7"/>
    <w:rsid w:val="00040CCB"/>
    <w:rsid w:val="000424F3"/>
    <w:rsid w:val="00042EF7"/>
    <w:rsid w:val="000430BD"/>
    <w:rsid w:val="00044DC0"/>
    <w:rsid w:val="0004572F"/>
    <w:rsid w:val="0005372B"/>
    <w:rsid w:val="000613C3"/>
    <w:rsid w:val="000648DD"/>
    <w:rsid w:val="00065FF1"/>
    <w:rsid w:val="00067957"/>
    <w:rsid w:val="0007488E"/>
    <w:rsid w:val="00075B4E"/>
    <w:rsid w:val="00075C9A"/>
    <w:rsid w:val="000760FC"/>
    <w:rsid w:val="00076FC2"/>
    <w:rsid w:val="0007748B"/>
    <w:rsid w:val="00077C41"/>
    <w:rsid w:val="00080E34"/>
    <w:rsid w:val="00082128"/>
    <w:rsid w:val="00083DF5"/>
    <w:rsid w:val="00085EE3"/>
    <w:rsid w:val="00086B3E"/>
    <w:rsid w:val="000947DE"/>
    <w:rsid w:val="00095DA8"/>
    <w:rsid w:val="00097EFD"/>
    <w:rsid w:val="000A2169"/>
    <w:rsid w:val="000A2F84"/>
    <w:rsid w:val="000A3FD5"/>
    <w:rsid w:val="000A4223"/>
    <w:rsid w:val="000A4641"/>
    <w:rsid w:val="000A56A4"/>
    <w:rsid w:val="000A7641"/>
    <w:rsid w:val="000B1BAC"/>
    <w:rsid w:val="000B2B75"/>
    <w:rsid w:val="000B3E00"/>
    <w:rsid w:val="000B4B67"/>
    <w:rsid w:val="000B77F0"/>
    <w:rsid w:val="000C0794"/>
    <w:rsid w:val="000C2173"/>
    <w:rsid w:val="000C58AA"/>
    <w:rsid w:val="000C6385"/>
    <w:rsid w:val="000C6D03"/>
    <w:rsid w:val="000C7563"/>
    <w:rsid w:val="000D63A7"/>
    <w:rsid w:val="000D669F"/>
    <w:rsid w:val="000E0766"/>
    <w:rsid w:val="000E0AC3"/>
    <w:rsid w:val="000E0B8C"/>
    <w:rsid w:val="000E54B9"/>
    <w:rsid w:val="000F16B9"/>
    <w:rsid w:val="000F468C"/>
    <w:rsid w:val="00101601"/>
    <w:rsid w:val="00102F72"/>
    <w:rsid w:val="00104DA8"/>
    <w:rsid w:val="001100CC"/>
    <w:rsid w:val="00114958"/>
    <w:rsid w:val="001177FE"/>
    <w:rsid w:val="00122F7D"/>
    <w:rsid w:val="001254F5"/>
    <w:rsid w:val="001277E9"/>
    <w:rsid w:val="0013004E"/>
    <w:rsid w:val="00131100"/>
    <w:rsid w:val="001327FE"/>
    <w:rsid w:val="001347E3"/>
    <w:rsid w:val="00134C0E"/>
    <w:rsid w:val="00140D59"/>
    <w:rsid w:val="00141B96"/>
    <w:rsid w:val="00143CCF"/>
    <w:rsid w:val="00143F43"/>
    <w:rsid w:val="00144D86"/>
    <w:rsid w:val="00151361"/>
    <w:rsid w:val="00151372"/>
    <w:rsid w:val="001538DC"/>
    <w:rsid w:val="00157850"/>
    <w:rsid w:val="00161053"/>
    <w:rsid w:val="00162B33"/>
    <w:rsid w:val="00164E53"/>
    <w:rsid w:val="00167514"/>
    <w:rsid w:val="001676C6"/>
    <w:rsid w:val="00167BA8"/>
    <w:rsid w:val="00167C95"/>
    <w:rsid w:val="00170D7F"/>
    <w:rsid w:val="00171D32"/>
    <w:rsid w:val="00173510"/>
    <w:rsid w:val="001765FF"/>
    <w:rsid w:val="00185552"/>
    <w:rsid w:val="00192B6A"/>
    <w:rsid w:val="00193154"/>
    <w:rsid w:val="00194D10"/>
    <w:rsid w:val="001952F3"/>
    <w:rsid w:val="001A08E9"/>
    <w:rsid w:val="001A14BB"/>
    <w:rsid w:val="001A5F3E"/>
    <w:rsid w:val="001A66EF"/>
    <w:rsid w:val="001B0AAB"/>
    <w:rsid w:val="001B1791"/>
    <w:rsid w:val="001B461C"/>
    <w:rsid w:val="001B778A"/>
    <w:rsid w:val="001C08B3"/>
    <w:rsid w:val="001C0B4E"/>
    <w:rsid w:val="001C65B8"/>
    <w:rsid w:val="001C6777"/>
    <w:rsid w:val="001C6E47"/>
    <w:rsid w:val="001C73B7"/>
    <w:rsid w:val="001D0705"/>
    <w:rsid w:val="001D0D65"/>
    <w:rsid w:val="001D1B94"/>
    <w:rsid w:val="001D3CDF"/>
    <w:rsid w:val="001D536A"/>
    <w:rsid w:val="001D57FA"/>
    <w:rsid w:val="001D60DC"/>
    <w:rsid w:val="001D630F"/>
    <w:rsid w:val="001D6FBC"/>
    <w:rsid w:val="001E45D4"/>
    <w:rsid w:val="001E714A"/>
    <w:rsid w:val="001F1F2D"/>
    <w:rsid w:val="001F3712"/>
    <w:rsid w:val="001F7E00"/>
    <w:rsid w:val="001F7F91"/>
    <w:rsid w:val="00200CEB"/>
    <w:rsid w:val="00201E52"/>
    <w:rsid w:val="00206D46"/>
    <w:rsid w:val="00220D8A"/>
    <w:rsid w:val="00224A5A"/>
    <w:rsid w:val="002254B6"/>
    <w:rsid w:val="00234080"/>
    <w:rsid w:val="0023459E"/>
    <w:rsid w:val="0023590A"/>
    <w:rsid w:val="0024028B"/>
    <w:rsid w:val="0024062F"/>
    <w:rsid w:val="00245C27"/>
    <w:rsid w:val="0025127D"/>
    <w:rsid w:val="00252FD4"/>
    <w:rsid w:val="00254B3F"/>
    <w:rsid w:val="0026184F"/>
    <w:rsid w:val="00261F43"/>
    <w:rsid w:val="00262A13"/>
    <w:rsid w:val="0027119F"/>
    <w:rsid w:val="00271C06"/>
    <w:rsid w:val="00273697"/>
    <w:rsid w:val="00277599"/>
    <w:rsid w:val="00280FBA"/>
    <w:rsid w:val="00281BB9"/>
    <w:rsid w:val="00284E65"/>
    <w:rsid w:val="00290632"/>
    <w:rsid w:val="00292929"/>
    <w:rsid w:val="00292FC7"/>
    <w:rsid w:val="002931F9"/>
    <w:rsid w:val="0029558B"/>
    <w:rsid w:val="002A0234"/>
    <w:rsid w:val="002A09CE"/>
    <w:rsid w:val="002B066B"/>
    <w:rsid w:val="002B192F"/>
    <w:rsid w:val="002B372D"/>
    <w:rsid w:val="002B462C"/>
    <w:rsid w:val="002B46F5"/>
    <w:rsid w:val="002B6633"/>
    <w:rsid w:val="002B7A6B"/>
    <w:rsid w:val="002C6048"/>
    <w:rsid w:val="002D058D"/>
    <w:rsid w:val="002D1A98"/>
    <w:rsid w:val="002D1B03"/>
    <w:rsid w:val="002D2B67"/>
    <w:rsid w:val="002D3829"/>
    <w:rsid w:val="002D73A3"/>
    <w:rsid w:val="002E0389"/>
    <w:rsid w:val="002E2176"/>
    <w:rsid w:val="002E26EF"/>
    <w:rsid w:val="002E3CB4"/>
    <w:rsid w:val="002E491F"/>
    <w:rsid w:val="002E5B06"/>
    <w:rsid w:val="002E68CD"/>
    <w:rsid w:val="002F472B"/>
    <w:rsid w:val="002F612C"/>
    <w:rsid w:val="002F6C10"/>
    <w:rsid w:val="002F7183"/>
    <w:rsid w:val="0030294B"/>
    <w:rsid w:val="00304796"/>
    <w:rsid w:val="0030639D"/>
    <w:rsid w:val="003064E3"/>
    <w:rsid w:val="003071D9"/>
    <w:rsid w:val="003128B7"/>
    <w:rsid w:val="00316B52"/>
    <w:rsid w:val="0032080C"/>
    <w:rsid w:val="003226A3"/>
    <w:rsid w:val="0032385B"/>
    <w:rsid w:val="00323D36"/>
    <w:rsid w:val="00330CD3"/>
    <w:rsid w:val="00334713"/>
    <w:rsid w:val="00336C01"/>
    <w:rsid w:val="003374A2"/>
    <w:rsid w:val="00342D74"/>
    <w:rsid w:val="003552BC"/>
    <w:rsid w:val="00355C6B"/>
    <w:rsid w:val="00355F6E"/>
    <w:rsid w:val="003566CA"/>
    <w:rsid w:val="00362414"/>
    <w:rsid w:val="00364668"/>
    <w:rsid w:val="00374707"/>
    <w:rsid w:val="0037559C"/>
    <w:rsid w:val="00376294"/>
    <w:rsid w:val="00380268"/>
    <w:rsid w:val="00381172"/>
    <w:rsid w:val="00382355"/>
    <w:rsid w:val="00383AB7"/>
    <w:rsid w:val="0039037A"/>
    <w:rsid w:val="00392935"/>
    <w:rsid w:val="003A0243"/>
    <w:rsid w:val="003A5694"/>
    <w:rsid w:val="003B120D"/>
    <w:rsid w:val="003B2306"/>
    <w:rsid w:val="003B2324"/>
    <w:rsid w:val="003B4CD4"/>
    <w:rsid w:val="003B5625"/>
    <w:rsid w:val="003B5B17"/>
    <w:rsid w:val="003B7ADC"/>
    <w:rsid w:val="003B7E2E"/>
    <w:rsid w:val="003C0DDB"/>
    <w:rsid w:val="003C149D"/>
    <w:rsid w:val="003C6104"/>
    <w:rsid w:val="003D10CC"/>
    <w:rsid w:val="003D49EA"/>
    <w:rsid w:val="003D74DB"/>
    <w:rsid w:val="003E2FD7"/>
    <w:rsid w:val="003E328F"/>
    <w:rsid w:val="003E6CEF"/>
    <w:rsid w:val="003E718D"/>
    <w:rsid w:val="003F32DD"/>
    <w:rsid w:val="003F4530"/>
    <w:rsid w:val="00400BCA"/>
    <w:rsid w:val="00400F17"/>
    <w:rsid w:val="004032E7"/>
    <w:rsid w:val="00404966"/>
    <w:rsid w:val="00404D73"/>
    <w:rsid w:val="00404DE8"/>
    <w:rsid w:val="00410207"/>
    <w:rsid w:val="0041137F"/>
    <w:rsid w:val="00411B1B"/>
    <w:rsid w:val="00412267"/>
    <w:rsid w:val="00414FC0"/>
    <w:rsid w:val="00417D42"/>
    <w:rsid w:val="00423CC3"/>
    <w:rsid w:val="00427005"/>
    <w:rsid w:val="00430D6F"/>
    <w:rsid w:val="00431949"/>
    <w:rsid w:val="0043286F"/>
    <w:rsid w:val="004351A5"/>
    <w:rsid w:val="00440DFC"/>
    <w:rsid w:val="0044331C"/>
    <w:rsid w:val="004471EF"/>
    <w:rsid w:val="004534B2"/>
    <w:rsid w:val="00454B5B"/>
    <w:rsid w:val="00454CD2"/>
    <w:rsid w:val="00455FFC"/>
    <w:rsid w:val="00462E21"/>
    <w:rsid w:val="0046396A"/>
    <w:rsid w:val="004649E3"/>
    <w:rsid w:val="004658C5"/>
    <w:rsid w:val="00470862"/>
    <w:rsid w:val="00473199"/>
    <w:rsid w:val="004743B5"/>
    <w:rsid w:val="004802AC"/>
    <w:rsid w:val="00481E46"/>
    <w:rsid w:val="00481FCF"/>
    <w:rsid w:val="00483EC2"/>
    <w:rsid w:val="00485B47"/>
    <w:rsid w:val="00490EE5"/>
    <w:rsid w:val="004A0433"/>
    <w:rsid w:val="004A10C4"/>
    <w:rsid w:val="004A3248"/>
    <w:rsid w:val="004A3E25"/>
    <w:rsid w:val="004A4C4E"/>
    <w:rsid w:val="004B016F"/>
    <w:rsid w:val="004B333A"/>
    <w:rsid w:val="004C3258"/>
    <w:rsid w:val="004C7ABE"/>
    <w:rsid w:val="004C7D66"/>
    <w:rsid w:val="004C7DBD"/>
    <w:rsid w:val="004D02D7"/>
    <w:rsid w:val="004D1DFF"/>
    <w:rsid w:val="004D20E1"/>
    <w:rsid w:val="004D28B3"/>
    <w:rsid w:val="004D4051"/>
    <w:rsid w:val="004D56DC"/>
    <w:rsid w:val="004D63A8"/>
    <w:rsid w:val="004E1694"/>
    <w:rsid w:val="004E1B89"/>
    <w:rsid w:val="004E2916"/>
    <w:rsid w:val="004E3709"/>
    <w:rsid w:val="004E3C0D"/>
    <w:rsid w:val="004F3803"/>
    <w:rsid w:val="004F72C5"/>
    <w:rsid w:val="004F7856"/>
    <w:rsid w:val="004F7A2F"/>
    <w:rsid w:val="00506445"/>
    <w:rsid w:val="0050732E"/>
    <w:rsid w:val="00507DE6"/>
    <w:rsid w:val="00510BAB"/>
    <w:rsid w:val="00510DD2"/>
    <w:rsid w:val="0051223F"/>
    <w:rsid w:val="00512798"/>
    <w:rsid w:val="00514656"/>
    <w:rsid w:val="005162C9"/>
    <w:rsid w:val="00521E1F"/>
    <w:rsid w:val="00526D34"/>
    <w:rsid w:val="005276CA"/>
    <w:rsid w:val="005364DE"/>
    <w:rsid w:val="005366C6"/>
    <w:rsid w:val="00540161"/>
    <w:rsid w:val="00545648"/>
    <w:rsid w:val="00546E8B"/>
    <w:rsid w:val="00553480"/>
    <w:rsid w:val="00553A55"/>
    <w:rsid w:val="00555FA7"/>
    <w:rsid w:val="00562A66"/>
    <w:rsid w:val="00566B39"/>
    <w:rsid w:val="005724E6"/>
    <w:rsid w:val="00573136"/>
    <w:rsid w:val="00574D9C"/>
    <w:rsid w:val="00587409"/>
    <w:rsid w:val="00590B03"/>
    <w:rsid w:val="00592508"/>
    <w:rsid w:val="0059629D"/>
    <w:rsid w:val="00597903"/>
    <w:rsid w:val="005A2CAE"/>
    <w:rsid w:val="005A72F8"/>
    <w:rsid w:val="005B0F40"/>
    <w:rsid w:val="005B204E"/>
    <w:rsid w:val="005B3CCB"/>
    <w:rsid w:val="005B4B7C"/>
    <w:rsid w:val="005B626C"/>
    <w:rsid w:val="005C0959"/>
    <w:rsid w:val="005C568C"/>
    <w:rsid w:val="005D1C40"/>
    <w:rsid w:val="005D1DC0"/>
    <w:rsid w:val="005D4888"/>
    <w:rsid w:val="005D6C92"/>
    <w:rsid w:val="005E1CDC"/>
    <w:rsid w:val="005E20EB"/>
    <w:rsid w:val="005E296A"/>
    <w:rsid w:val="005E2F22"/>
    <w:rsid w:val="005E35AB"/>
    <w:rsid w:val="005E5A71"/>
    <w:rsid w:val="005E7E4A"/>
    <w:rsid w:val="005F3D0F"/>
    <w:rsid w:val="005F6462"/>
    <w:rsid w:val="005F680A"/>
    <w:rsid w:val="00603A91"/>
    <w:rsid w:val="00603B61"/>
    <w:rsid w:val="00604589"/>
    <w:rsid w:val="00604AB3"/>
    <w:rsid w:val="00605ACD"/>
    <w:rsid w:val="00611C25"/>
    <w:rsid w:val="006121A6"/>
    <w:rsid w:val="0061302C"/>
    <w:rsid w:val="00614500"/>
    <w:rsid w:val="00616A7F"/>
    <w:rsid w:val="006208EC"/>
    <w:rsid w:val="00622E59"/>
    <w:rsid w:val="006231E1"/>
    <w:rsid w:val="00623315"/>
    <w:rsid w:val="006267F2"/>
    <w:rsid w:val="00633832"/>
    <w:rsid w:val="00634063"/>
    <w:rsid w:val="0063648C"/>
    <w:rsid w:val="006366A4"/>
    <w:rsid w:val="006368A6"/>
    <w:rsid w:val="00640186"/>
    <w:rsid w:val="00643706"/>
    <w:rsid w:val="006443A1"/>
    <w:rsid w:val="00644CE6"/>
    <w:rsid w:val="00646E04"/>
    <w:rsid w:val="00652742"/>
    <w:rsid w:val="006529C0"/>
    <w:rsid w:val="00653000"/>
    <w:rsid w:val="006558E9"/>
    <w:rsid w:val="00661ABB"/>
    <w:rsid w:val="00662148"/>
    <w:rsid w:val="0067785B"/>
    <w:rsid w:val="00681378"/>
    <w:rsid w:val="00682036"/>
    <w:rsid w:val="00683954"/>
    <w:rsid w:val="00683961"/>
    <w:rsid w:val="00683A29"/>
    <w:rsid w:val="00687C21"/>
    <w:rsid w:val="00691A3B"/>
    <w:rsid w:val="00692F79"/>
    <w:rsid w:val="006930F4"/>
    <w:rsid w:val="00694682"/>
    <w:rsid w:val="00696124"/>
    <w:rsid w:val="00696858"/>
    <w:rsid w:val="006B0402"/>
    <w:rsid w:val="006C0B94"/>
    <w:rsid w:val="006C19CD"/>
    <w:rsid w:val="006C2FBF"/>
    <w:rsid w:val="006C34CD"/>
    <w:rsid w:val="006C4AD3"/>
    <w:rsid w:val="006C5874"/>
    <w:rsid w:val="006C6B3A"/>
    <w:rsid w:val="006C6F8F"/>
    <w:rsid w:val="006C7978"/>
    <w:rsid w:val="006D4FC2"/>
    <w:rsid w:val="006D5E63"/>
    <w:rsid w:val="006E0D16"/>
    <w:rsid w:val="006E0F8D"/>
    <w:rsid w:val="006E0FC3"/>
    <w:rsid w:val="006E1EA9"/>
    <w:rsid w:val="006E1ED9"/>
    <w:rsid w:val="006E2137"/>
    <w:rsid w:val="006E32ED"/>
    <w:rsid w:val="006E3B7B"/>
    <w:rsid w:val="006E430B"/>
    <w:rsid w:val="006E5467"/>
    <w:rsid w:val="006E6712"/>
    <w:rsid w:val="006E7464"/>
    <w:rsid w:val="006F23CA"/>
    <w:rsid w:val="006F6015"/>
    <w:rsid w:val="006F787C"/>
    <w:rsid w:val="00700187"/>
    <w:rsid w:val="007002C4"/>
    <w:rsid w:val="0070099D"/>
    <w:rsid w:val="00701F19"/>
    <w:rsid w:val="00703AF7"/>
    <w:rsid w:val="00706820"/>
    <w:rsid w:val="00706E80"/>
    <w:rsid w:val="007125D0"/>
    <w:rsid w:val="007133E8"/>
    <w:rsid w:val="00714ED8"/>
    <w:rsid w:val="00716686"/>
    <w:rsid w:val="007167DF"/>
    <w:rsid w:val="00720421"/>
    <w:rsid w:val="00720AF9"/>
    <w:rsid w:val="00727319"/>
    <w:rsid w:val="00734312"/>
    <w:rsid w:val="007365EB"/>
    <w:rsid w:val="00747112"/>
    <w:rsid w:val="0074721F"/>
    <w:rsid w:val="0074727C"/>
    <w:rsid w:val="00751923"/>
    <w:rsid w:val="0075399B"/>
    <w:rsid w:val="00753E94"/>
    <w:rsid w:val="00754FFA"/>
    <w:rsid w:val="00755E39"/>
    <w:rsid w:val="00756298"/>
    <w:rsid w:val="00757019"/>
    <w:rsid w:val="007570D8"/>
    <w:rsid w:val="00761C1A"/>
    <w:rsid w:val="00761D34"/>
    <w:rsid w:val="0076458D"/>
    <w:rsid w:val="0076467E"/>
    <w:rsid w:val="00765D22"/>
    <w:rsid w:val="0076606A"/>
    <w:rsid w:val="0076758F"/>
    <w:rsid w:val="00770BEB"/>
    <w:rsid w:val="00772FAC"/>
    <w:rsid w:val="0077483F"/>
    <w:rsid w:val="007751E4"/>
    <w:rsid w:val="0078079B"/>
    <w:rsid w:val="007871F5"/>
    <w:rsid w:val="007929D7"/>
    <w:rsid w:val="00795897"/>
    <w:rsid w:val="0079625C"/>
    <w:rsid w:val="007A0C1A"/>
    <w:rsid w:val="007A1BF1"/>
    <w:rsid w:val="007A477B"/>
    <w:rsid w:val="007A50C4"/>
    <w:rsid w:val="007A74A4"/>
    <w:rsid w:val="007A7828"/>
    <w:rsid w:val="007B2339"/>
    <w:rsid w:val="007B7C51"/>
    <w:rsid w:val="007C1A2B"/>
    <w:rsid w:val="007C2C58"/>
    <w:rsid w:val="007C4672"/>
    <w:rsid w:val="007C57F0"/>
    <w:rsid w:val="007D0612"/>
    <w:rsid w:val="007D1CA0"/>
    <w:rsid w:val="007D3735"/>
    <w:rsid w:val="007D69DD"/>
    <w:rsid w:val="007D6FE0"/>
    <w:rsid w:val="007E373D"/>
    <w:rsid w:val="007E5FA9"/>
    <w:rsid w:val="007E6DD4"/>
    <w:rsid w:val="007F17B1"/>
    <w:rsid w:val="007F4AA7"/>
    <w:rsid w:val="007F5074"/>
    <w:rsid w:val="007F5276"/>
    <w:rsid w:val="007F7315"/>
    <w:rsid w:val="008039B2"/>
    <w:rsid w:val="00807887"/>
    <w:rsid w:val="00807B8C"/>
    <w:rsid w:val="0081102F"/>
    <w:rsid w:val="00815598"/>
    <w:rsid w:val="00815D6C"/>
    <w:rsid w:val="00816660"/>
    <w:rsid w:val="0081691F"/>
    <w:rsid w:val="0082262B"/>
    <w:rsid w:val="00822DFF"/>
    <w:rsid w:val="008260AF"/>
    <w:rsid w:val="00827C0B"/>
    <w:rsid w:val="0083139A"/>
    <w:rsid w:val="00831E62"/>
    <w:rsid w:val="00832089"/>
    <w:rsid w:val="008334C1"/>
    <w:rsid w:val="00833E18"/>
    <w:rsid w:val="00840C49"/>
    <w:rsid w:val="008412AB"/>
    <w:rsid w:val="00842836"/>
    <w:rsid w:val="00843388"/>
    <w:rsid w:val="0084639C"/>
    <w:rsid w:val="00852EBC"/>
    <w:rsid w:val="008535F0"/>
    <w:rsid w:val="00855390"/>
    <w:rsid w:val="008572E7"/>
    <w:rsid w:val="008605EE"/>
    <w:rsid w:val="0086439C"/>
    <w:rsid w:val="00870BCF"/>
    <w:rsid w:val="008717FC"/>
    <w:rsid w:val="0087583B"/>
    <w:rsid w:val="00875956"/>
    <w:rsid w:val="00877408"/>
    <w:rsid w:val="0087752A"/>
    <w:rsid w:val="0087799E"/>
    <w:rsid w:val="00880236"/>
    <w:rsid w:val="0088058A"/>
    <w:rsid w:val="008807A0"/>
    <w:rsid w:val="008810EB"/>
    <w:rsid w:val="00882D4E"/>
    <w:rsid w:val="00883B1B"/>
    <w:rsid w:val="00887DD4"/>
    <w:rsid w:val="00897C0D"/>
    <w:rsid w:val="008B021C"/>
    <w:rsid w:val="008C39EF"/>
    <w:rsid w:val="008C422D"/>
    <w:rsid w:val="008D04B1"/>
    <w:rsid w:val="008D0844"/>
    <w:rsid w:val="008D0C33"/>
    <w:rsid w:val="008D1B02"/>
    <w:rsid w:val="008D5C75"/>
    <w:rsid w:val="008D643F"/>
    <w:rsid w:val="008E1810"/>
    <w:rsid w:val="008E45EF"/>
    <w:rsid w:val="008E7337"/>
    <w:rsid w:val="008F09C4"/>
    <w:rsid w:val="008F0F03"/>
    <w:rsid w:val="008F2235"/>
    <w:rsid w:val="008F23E1"/>
    <w:rsid w:val="008F4F47"/>
    <w:rsid w:val="00902B48"/>
    <w:rsid w:val="00905034"/>
    <w:rsid w:val="009071EE"/>
    <w:rsid w:val="009134D6"/>
    <w:rsid w:val="009138BF"/>
    <w:rsid w:val="0091418F"/>
    <w:rsid w:val="00914EF8"/>
    <w:rsid w:val="0091598F"/>
    <w:rsid w:val="00917C3E"/>
    <w:rsid w:val="00922737"/>
    <w:rsid w:val="009232A0"/>
    <w:rsid w:val="00924CC1"/>
    <w:rsid w:val="00925673"/>
    <w:rsid w:val="00925D9E"/>
    <w:rsid w:val="00926F3B"/>
    <w:rsid w:val="00935AF4"/>
    <w:rsid w:val="00935D9C"/>
    <w:rsid w:val="00937293"/>
    <w:rsid w:val="00941129"/>
    <w:rsid w:val="009424E6"/>
    <w:rsid w:val="00946ADD"/>
    <w:rsid w:val="0094736B"/>
    <w:rsid w:val="00953A9A"/>
    <w:rsid w:val="00957D46"/>
    <w:rsid w:val="0096148B"/>
    <w:rsid w:val="00962A5F"/>
    <w:rsid w:val="009638F6"/>
    <w:rsid w:val="009660EC"/>
    <w:rsid w:val="00967CB3"/>
    <w:rsid w:val="009710E0"/>
    <w:rsid w:val="00973354"/>
    <w:rsid w:val="00974B00"/>
    <w:rsid w:val="00975156"/>
    <w:rsid w:val="009808D1"/>
    <w:rsid w:val="009829B4"/>
    <w:rsid w:val="00982C08"/>
    <w:rsid w:val="0098327B"/>
    <w:rsid w:val="00986373"/>
    <w:rsid w:val="00993F66"/>
    <w:rsid w:val="0099485A"/>
    <w:rsid w:val="009956D1"/>
    <w:rsid w:val="00996741"/>
    <w:rsid w:val="009A10B3"/>
    <w:rsid w:val="009A1D39"/>
    <w:rsid w:val="009A4E4D"/>
    <w:rsid w:val="009B2538"/>
    <w:rsid w:val="009B40D0"/>
    <w:rsid w:val="009B445B"/>
    <w:rsid w:val="009C1691"/>
    <w:rsid w:val="009C4D2E"/>
    <w:rsid w:val="009C624A"/>
    <w:rsid w:val="009D1AC5"/>
    <w:rsid w:val="009D2E19"/>
    <w:rsid w:val="009D4174"/>
    <w:rsid w:val="009D4D62"/>
    <w:rsid w:val="009D710A"/>
    <w:rsid w:val="009E0383"/>
    <w:rsid w:val="009E0DAC"/>
    <w:rsid w:val="009E1722"/>
    <w:rsid w:val="009E2026"/>
    <w:rsid w:val="009F1AC5"/>
    <w:rsid w:val="009F3BA1"/>
    <w:rsid w:val="009F4F55"/>
    <w:rsid w:val="00A035F0"/>
    <w:rsid w:val="00A05313"/>
    <w:rsid w:val="00A06AF4"/>
    <w:rsid w:val="00A077D9"/>
    <w:rsid w:val="00A118B5"/>
    <w:rsid w:val="00A126F1"/>
    <w:rsid w:val="00A13CF9"/>
    <w:rsid w:val="00A16AC9"/>
    <w:rsid w:val="00A17408"/>
    <w:rsid w:val="00A20732"/>
    <w:rsid w:val="00A23EB6"/>
    <w:rsid w:val="00A26210"/>
    <w:rsid w:val="00A31036"/>
    <w:rsid w:val="00A32E02"/>
    <w:rsid w:val="00A344F9"/>
    <w:rsid w:val="00A41168"/>
    <w:rsid w:val="00A416FA"/>
    <w:rsid w:val="00A419B0"/>
    <w:rsid w:val="00A41B71"/>
    <w:rsid w:val="00A439DB"/>
    <w:rsid w:val="00A454A2"/>
    <w:rsid w:val="00A45907"/>
    <w:rsid w:val="00A4617F"/>
    <w:rsid w:val="00A52A5B"/>
    <w:rsid w:val="00A52D54"/>
    <w:rsid w:val="00A5424A"/>
    <w:rsid w:val="00A54A33"/>
    <w:rsid w:val="00A5716F"/>
    <w:rsid w:val="00A5786C"/>
    <w:rsid w:val="00A73CD6"/>
    <w:rsid w:val="00A749F3"/>
    <w:rsid w:val="00A8418B"/>
    <w:rsid w:val="00A90009"/>
    <w:rsid w:val="00A926E3"/>
    <w:rsid w:val="00A977F3"/>
    <w:rsid w:val="00AA563F"/>
    <w:rsid w:val="00AA72EE"/>
    <w:rsid w:val="00AB4671"/>
    <w:rsid w:val="00AB62C2"/>
    <w:rsid w:val="00AC089F"/>
    <w:rsid w:val="00AC273E"/>
    <w:rsid w:val="00AC39C3"/>
    <w:rsid w:val="00AC4DAF"/>
    <w:rsid w:val="00AC5DD3"/>
    <w:rsid w:val="00AC67D8"/>
    <w:rsid w:val="00AD1C5C"/>
    <w:rsid w:val="00AD3027"/>
    <w:rsid w:val="00AD3D04"/>
    <w:rsid w:val="00AD4EC8"/>
    <w:rsid w:val="00AE1A25"/>
    <w:rsid w:val="00AE3C63"/>
    <w:rsid w:val="00AE61D5"/>
    <w:rsid w:val="00AE7545"/>
    <w:rsid w:val="00AE7A35"/>
    <w:rsid w:val="00AF2457"/>
    <w:rsid w:val="00AF2D88"/>
    <w:rsid w:val="00AF32C4"/>
    <w:rsid w:val="00AF43F6"/>
    <w:rsid w:val="00AF6318"/>
    <w:rsid w:val="00AF673E"/>
    <w:rsid w:val="00B010A6"/>
    <w:rsid w:val="00B02BA1"/>
    <w:rsid w:val="00B063CE"/>
    <w:rsid w:val="00B06F19"/>
    <w:rsid w:val="00B13207"/>
    <w:rsid w:val="00B13F45"/>
    <w:rsid w:val="00B16990"/>
    <w:rsid w:val="00B17E38"/>
    <w:rsid w:val="00B20F6F"/>
    <w:rsid w:val="00B2340C"/>
    <w:rsid w:val="00B23855"/>
    <w:rsid w:val="00B250E0"/>
    <w:rsid w:val="00B26573"/>
    <w:rsid w:val="00B2672F"/>
    <w:rsid w:val="00B27F99"/>
    <w:rsid w:val="00B314CD"/>
    <w:rsid w:val="00B332ED"/>
    <w:rsid w:val="00B34009"/>
    <w:rsid w:val="00B34DB5"/>
    <w:rsid w:val="00B35EED"/>
    <w:rsid w:val="00B35FD9"/>
    <w:rsid w:val="00B3656A"/>
    <w:rsid w:val="00B36A1B"/>
    <w:rsid w:val="00B40A8B"/>
    <w:rsid w:val="00B41212"/>
    <w:rsid w:val="00B42B9A"/>
    <w:rsid w:val="00B43931"/>
    <w:rsid w:val="00B5010B"/>
    <w:rsid w:val="00B50EEF"/>
    <w:rsid w:val="00B553E3"/>
    <w:rsid w:val="00B6115B"/>
    <w:rsid w:val="00B63412"/>
    <w:rsid w:val="00B64669"/>
    <w:rsid w:val="00B7112E"/>
    <w:rsid w:val="00B743F4"/>
    <w:rsid w:val="00B754B2"/>
    <w:rsid w:val="00B75DA6"/>
    <w:rsid w:val="00B75F68"/>
    <w:rsid w:val="00B824A0"/>
    <w:rsid w:val="00B825FD"/>
    <w:rsid w:val="00B8557F"/>
    <w:rsid w:val="00B91010"/>
    <w:rsid w:val="00B97016"/>
    <w:rsid w:val="00BA152E"/>
    <w:rsid w:val="00BA376B"/>
    <w:rsid w:val="00BA392F"/>
    <w:rsid w:val="00BA529E"/>
    <w:rsid w:val="00BA572B"/>
    <w:rsid w:val="00BA6119"/>
    <w:rsid w:val="00BA6665"/>
    <w:rsid w:val="00BA7D71"/>
    <w:rsid w:val="00BB08D7"/>
    <w:rsid w:val="00BB23E7"/>
    <w:rsid w:val="00BB3B50"/>
    <w:rsid w:val="00BB7CA7"/>
    <w:rsid w:val="00BC11D9"/>
    <w:rsid w:val="00BC36D2"/>
    <w:rsid w:val="00BC6146"/>
    <w:rsid w:val="00BC71EF"/>
    <w:rsid w:val="00BD1814"/>
    <w:rsid w:val="00BD58C9"/>
    <w:rsid w:val="00BE0DFD"/>
    <w:rsid w:val="00BE2AE8"/>
    <w:rsid w:val="00BE2D61"/>
    <w:rsid w:val="00BE420A"/>
    <w:rsid w:val="00BF1D50"/>
    <w:rsid w:val="00BF20E1"/>
    <w:rsid w:val="00BF4D69"/>
    <w:rsid w:val="00BF7DE1"/>
    <w:rsid w:val="00C00B13"/>
    <w:rsid w:val="00C00EA9"/>
    <w:rsid w:val="00C0315B"/>
    <w:rsid w:val="00C03BAD"/>
    <w:rsid w:val="00C1366C"/>
    <w:rsid w:val="00C15B45"/>
    <w:rsid w:val="00C1749C"/>
    <w:rsid w:val="00C20CB9"/>
    <w:rsid w:val="00C26317"/>
    <w:rsid w:val="00C266C7"/>
    <w:rsid w:val="00C329EF"/>
    <w:rsid w:val="00C347CE"/>
    <w:rsid w:val="00C34DED"/>
    <w:rsid w:val="00C3543F"/>
    <w:rsid w:val="00C36490"/>
    <w:rsid w:val="00C374C5"/>
    <w:rsid w:val="00C43512"/>
    <w:rsid w:val="00C4646D"/>
    <w:rsid w:val="00C505F6"/>
    <w:rsid w:val="00C55324"/>
    <w:rsid w:val="00C55AAB"/>
    <w:rsid w:val="00C57426"/>
    <w:rsid w:val="00C61731"/>
    <w:rsid w:val="00C61764"/>
    <w:rsid w:val="00C64D4B"/>
    <w:rsid w:val="00C745E3"/>
    <w:rsid w:val="00C77833"/>
    <w:rsid w:val="00C8291F"/>
    <w:rsid w:val="00C85A97"/>
    <w:rsid w:val="00C86247"/>
    <w:rsid w:val="00C86CBB"/>
    <w:rsid w:val="00C90398"/>
    <w:rsid w:val="00C905EC"/>
    <w:rsid w:val="00C92826"/>
    <w:rsid w:val="00C92E7C"/>
    <w:rsid w:val="00C93234"/>
    <w:rsid w:val="00C950C2"/>
    <w:rsid w:val="00C9650F"/>
    <w:rsid w:val="00CA23BC"/>
    <w:rsid w:val="00CA65A9"/>
    <w:rsid w:val="00CA794A"/>
    <w:rsid w:val="00CB0EF4"/>
    <w:rsid w:val="00CB1E09"/>
    <w:rsid w:val="00CC1442"/>
    <w:rsid w:val="00CC395C"/>
    <w:rsid w:val="00CC5BA7"/>
    <w:rsid w:val="00CC6BF9"/>
    <w:rsid w:val="00CD465A"/>
    <w:rsid w:val="00CE0782"/>
    <w:rsid w:val="00CE1942"/>
    <w:rsid w:val="00CE37E2"/>
    <w:rsid w:val="00CE5B4B"/>
    <w:rsid w:val="00CF0A84"/>
    <w:rsid w:val="00CF307D"/>
    <w:rsid w:val="00CF31EC"/>
    <w:rsid w:val="00CF6445"/>
    <w:rsid w:val="00CF6AD5"/>
    <w:rsid w:val="00CF6BA2"/>
    <w:rsid w:val="00D025DC"/>
    <w:rsid w:val="00D02702"/>
    <w:rsid w:val="00D03DD0"/>
    <w:rsid w:val="00D07276"/>
    <w:rsid w:val="00D138A6"/>
    <w:rsid w:val="00D15D73"/>
    <w:rsid w:val="00D16D6B"/>
    <w:rsid w:val="00D17600"/>
    <w:rsid w:val="00D4477E"/>
    <w:rsid w:val="00D46352"/>
    <w:rsid w:val="00D47194"/>
    <w:rsid w:val="00D52931"/>
    <w:rsid w:val="00D54DB0"/>
    <w:rsid w:val="00D57B9B"/>
    <w:rsid w:val="00D6038A"/>
    <w:rsid w:val="00D616C9"/>
    <w:rsid w:val="00D63120"/>
    <w:rsid w:val="00D65C8D"/>
    <w:rsid w:val="00D70633"/>
    <w:rsid w:val="00D71605"/>
    <w:rsid w:val="00D7242B"/>
    <w:rsid w:val="00D73FC1"/>
    <w:rsid w:val="00D84BEF"/>
    <w:rsid w:val="00D87BD3"/>
    <w:rsid w:val="00DA5AE5"/>
    <w:rsid w:val="00DA5B38"/>
    <w:rsid w:val="00DA5CE3"/>
    <w:rsid w:val="00DB0BE3"/>
    <w:rsid w:val="00DB246E"/>
    <w:rsid w:val="00DB5A57"/>
    <w:rsid w:val="00DB6FD7"/>
    <w:rsid w:val="00DC01F8"/>
    <w:rsid w:val="00DC1267"/>
    <w:rsid w:val="00DC2408"/>
    <w:rsid w:val="00DC3412"/>
    <w:rsid w:val="00DC54A2"/>
    <w:rsid w:val="00DC5B7F"/>
    <w:rsid w:val="00DC7405"/>
    <w:rsid w:val="00DC7A56"/>
    <w:rsid w:val="00DC7E6B"/>
    <w:rsid w:val="00DD52A2"/>
    <w:rsid w:val="00DD5B36"/>
    <w:rsid w:val="00DE06A8"/>
    <w:rsid w:val="00DE1D4E"/>
    <w:rsid w:val="00DE26B6"/>
    <w:rsid w:val="00DE71A5"/>
    <w:rsid w:val="00DF07E0"/>
    <w:rsid w:val="00DF0A70"/>
    <w:rsid w:val="00DF133D"/>
    <w:rsid w:val="00DF2A02"/>
    <w:rsid w:val="00DF45FD"/>
    <w:rsid w:val="00E01309"/>
    <w:rsid w:val="00E024D8"/>
    <w:rsid w:val="00E046F2"/>
    <w:rsid w:val="00E12CDA"/>
    <w:rsid w:val="00E138BB"/>
    <w:rsid w:val="00E147B4"/>
    <w:rsid w:val="00E14EAA"/>
    <w:rsid w:val="00E23523"/>
    <w:rsid w:val="00E2530C"/>
    <w:rsid w:val="00E2657E"/>
    <w:rsid w:val="00E34105"/>
    <w:rsid w:val="00E35348"/>
    <w:rsid w:val="00E36919"/>
    <w:rsid w:val="00E37313"/>
    <w:rsid w:val="00E41010"/>
    <w:rsid w:val="00E44600"/>
    <w:rsid w:val="00E46E09"/>
    <w:rsid w:val="00E50D32"/>
    <w:rsid w:val="00E52473"/>
    <w:rsid w:val="00E53B74"/>
    <w:rsid w:val="00E56621"/>
    <w:rsid w:val="00E5766E"/>
    <w:rsid w:val="00E61047"/>
    <w:rsid w:val="00E6163A"/>
    <w:rsid w:val="00E61899"/>
    <w:rsid w:val="00E62380"/>
    <w:rsid w:val="00E64D25"/>
    <w:rsid w:val="00E6795B"/>
    <w:rsid w:val="00E67D5B"/>
    <w:rsid w:val="00E75482"/>
    <w:rsid w:val="00E7594D"/>
    <w:rsid w:val="00E75E6D"/>
    <w:rsid w:val="00E8196B"/>
    <w:rsid w:val="00E81E43"/>
    <w:rsid w:val="00E82A89"/>
    <w:rsid w:val="00E84DCA"/>
    <w:rsid w:val="00E85119"/>
    <w:rsid w:val="00E863E7"/>
    <w:rsid w:val="00E87DE1"/>
    <w:rsid w:val="00E91B5A"/>
    <w:rsid w:val="00E92D10"/>
    <w:rsid w:val="00E96350"/>
    <w:rsid w:val="00E96B35"/>
    <w:rsid w:val="00EA1A08"/>
    <w:rsid w:val="00EA4C40"/>
    <w:rsid w:val="00EA5CB7"/>
    <w:rsid w:val="00EB063E"/>
    <w:rsid w:val="00EB170A"/>
    <w:rsid w:val="00EB3FF9"/>
    <w:rsid w:val="00EC27B2"/>
    <w:rsid w:val="00EC3DA9"/>
    <w:rsid w:val="00EC42F8"/>
    <w:rsid w:val="00EC4D9C"/>
    <w:rsid w:val="00EC6D3D"/>
    <w:rsid w:val="00EC7251"/>
    <w:rsid w:val="00ED066C"/>
    <w:rsid w:val="00ED0C30"/>
    <w:rsid w:val="00ED27C4"/>
    <w:rsid w:val="00ED57A7"/>
    <w:rsid w:val="00EE0E54"/>
    <w:rsid w:val="00EE4BA9"/>
    <w:rsid w:val="00EF2244"/>
    <w:rsid w:val="00EF771D"/>
    <w:rsid w:val="00EF7950"/>
    <w:rsid w:val="00F029BC"/>
    <w:rsid w:val="00F0473C"/>
    <w:rsid w:val="00F06D54"/>
    <w:rsid w:val="00F12859"/>
    <w:rsid w:val="00F12909"/>
    <w:rsid w:val="00F129F4"/>
    <w:rsid w:val="00F12C2D"/>
    <w:rsid w:val="00F14EDD"/>
    <w:rsid w:val="00F15491"/>
    <w:rsid w:val="00F1680E"/>
    <w:rsid w:val="00F215BC"/>
    <w:rsid w:val="00F27675"/>
    <w:rsid w:val="00F31348"/>
    <w:rsid w:val="00F42E71"/>
    <w:rsid w:val="00F449B3"/>
    <w:rsid w:val="00F502A3"/>
    <w:rsid w:val="00F52978"/>
    <w:rsid w:val="00F5570C"/>
    <w:rsid w:val="00F55A01"/>
    <w:rsid w:val="00F55AB5"/>
    <w:rsid w:val="00F61415"/>
    <w:rsid w:val="00F64C03"/>
    <w:rsid w:val="00F77EEE"/>
    <w:rsid w:val="00F83D2D"/>
    <w:rsid w:val="00F90365"/>
    <w:rsid w:val="00F9567F"/>
    <w:rsid w:val="00F95F44"/>
    <w:rsid w:val="00FA2DFA"/>
    <w:rsid w:val="00FA4E3E"/>
    <w:rsid w:val="00FB7A7C"/>
    <w:rsid w:val="00FC4CB9"/>
    <w:rsid w:val="00FC52D8"/>
    <w:rsid w:val="00FC6BA3"/>
    <w:rsid w:val="00FD1CA3"/>
    <w:rsid w:val="00FD35BE"/>
    <w:rsid w:val="00FD3F96"/>
    <w:rsid w:val="00FD69B9"/>
    <w:rsid w:val="00FD6EA5"/>
    <w:rsid w:val="00FE01B3"/>
    <w:rsid w:val="00FE04B9"/>
    <w:rsid w:val="00FE11C8"/>
    <w:rsid w:val="00FF010C"/>
    <w:rsid w:val="00FF4B9C"/>
    <w:rsid w:val="00FF59A4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721C51"/>
  <w15:docId w15:val="{0A3F9A24-4806-466C-9DEE-1EF79420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uiPriority="0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29C0"/>
    <w:rPr>
      <w:sz w:val="24"/>
      <w:szCs w:val="24"/>
    </w:rPr>
  </w:style>
  <w:style w:type="paragraph" w:styleId="Rubrik1">
    <w:name w:val="heading 1"/>
    <w:basedOn w:val="Normal"/>
    <w:next w:val="Normal"/>
    <w:semiHidden/>
    <w:rsid w:val="00B34D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rsid w:val="00B34D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rsid w:val="00B34D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rsid w:val="00B34D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Ghuvudrubrik">
    <w:name w:val="RG huvudrubrik"/>
    <w:basedOn w:val="RGrubrik1"/>
    <w:next w:val="RGbrdtext"/>
    <w:qFormat/>
    <w:rsid w:val="00FC52D8"/>
    <w:rPr>
      <w:rFonts w:eastAsiaTheme="majorEastAsia"/>
      <w:sz w:val="36"/>
      <w:szCs w:val="48"/>
    </w:rPr>
  </w:style>
  <w:style w:type="paragraph" w:customStyle="1" w:styleId="RGrubrik1">
    <w:name w:val="RG rubrik 1"/>
    <w:basedOn w:val="Rubrik1"/>
    <w:next w:val="RGbrdtext"/>
    <w:uiPriority w:val="3"/>
    <w:qFormat/>
    <w:rsid w:val="00FC52D8"/>
    <w:pPr>
      <w:spacing w:before="40" w:after="40"/>
    </w:pPr>
    <w:rPr>
      <w:rFonts w:ascii="Tahoma" w:hAnsi="Tahoma"/>
      <w:color w:val="464646"/>
      <w:sz w:val="25"/>
      <w:szCs w:val="25"/>
    </w:rPr>
  </w:style>
  <w:style w:type="paragraph" w:customStyle="1" w:styleId="RGrubrik2">
    <w:name w:val="RG rubrik 2"/>
    <w:basedOn w:val="Rubrik2"/>
    <w:next w:val="RGbrdtext"/>
    <w:uiPriority w:val="3"/>
    <w:qFormat/>
    <w:rsid w:val="00FC52D8"/>
    <w:pPr>
      <w:spacing w:before="40" w:after="20"/>
    </w:pPr>
    <w:rPr>
      <w:rFonts w:ascii="Tahoma" w:hAnsi="Tahoma"/>
      <w:i w:val="0"/>
      <w:color w:val="464646"/>
      <w:sz w:val="21"/>
      <w:szCs w:val="22"/>
    </w:rPr>
  </w:style>
  <w:style w:type="paragraph" w:customStyle="1" w:styleId="RGrubrik3">
    <w:name w:val="RG rubrik 3"/>
    <w:basedOn w:val="Rubrik3"/>
    <w:next w:val="RGbrdtext"/>
    <w:uiPriority w:val="1"/>
    <w:qFormat/>
    <w:rsid w:val="00FC52D8"/>
    <w:pPr>
      <w:spacing w:before="40" w:after="20"/>
    </w:pPr>
    <w:rPr>
      <w:rFonts w:ascii="Tahoma" w:hAnsi="Tahoma"/>
      <w:color w:val="464646"/>
      <w:sz w:val="18"/>
      <w:szCs w:val="18"/>
    </w:rPr>
  </w:style>
  <w:style w:type="paragraph" w:customStyle="1" w:styleId="RGsidhuvud">
    <w:name w:val="RG sidhuvud"/>
    <w:basedOn w:val="RGsidfot"/>
    <w:uiPriority w:val="2"/>
    <w:unhideWhenUsed/>
    <w:qFormat/>
    <w:rsid w:val="00FC52D8"/>
    <w:pPr>
      <w:spacing w:after="20" w:line="240" w:lineRule="auto"/>
    </w:pPr>
    <w:rPr>
      <w:sz w:val="18"/>
    </w:rPr>
  </w:style>
  <w:style w:type="paragraph" w:customStyle="1" w:styleId="RGsidfot">
    <w:name w:val="RG sidfot"/>
    <w:basedOn w:val="RGfaktatext"/>
    <w:uiPriority w:val="2"/>
    <w:unhideWhenUsed/>
    <w:qFormat/>
    <w:rsid w:val="00FC52D8"/>
    <w:pPr>
      <w:autoSpaceDE w:val="0"/>
      <w:autoSpaceDN w:val="0"/>
      <w:adjustRightInd w:val="0"/>
      <w:spacing w:after="60" w:line="180" w:lineRule="atLeast"/>
      <w:textAlignment w:val="center"/>
    </w:pPr>
    <w:rPr>
      <w:sz w:val="14"/>
      <w:szCs w:val="12"/>
    </w:rPr>
  </w:style>
  <w:style w:type="paragraph" w:customStyle="1" w:styleId="RGbrdtextstycke">
    <w:name w:val="RG brödtext stycke"/>
    <w:uiPriority w:val="1"/>
    <w:qFormat/>
    <w:rsid w:val="00FC52D8"/>
    <w:pPr>
      <w:autoSpaceDE w:val="0"/>
      <w:autoSpaceDN w:val="0"/>
      <w:adjustRightInd w:val="0"/>
      <w:spacing w:after="200" w:line="260" w:lineRule="atLeast"/>
      <w:textAlignment w:val="center"/>
    </w:pPr>
    <w:rPr>
      <w:color w:val="000000"/>
      <w:sz w:val="24"/>
      <w:szCs w:val="24"/>
    </w:rPr>
  </w:style>
  <w:style w:type="paragraph" w:styleId="Sidhuvud">
    <w:name w:val="header"/>
    <w:basedOn w:val="RGtitel"/>
    <w:semiHidden/>
    <w:rsid w:val="00B34DB5"/>
  </w:style>
  <w:style w:type="paragraph" w:styleId="Sidfot">
    <w:name w:val="footer"/>
    <w:basedOn w:val="Normal"/>
    <w:semiHidden/>
    <w:rsid w:val="00B34DB5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B34DB5"/>
  </w:style>
  <w:style w:type="paragraph" w:customStyle="1" w:styleId="RGingress">
    <w:name w:val="RG ingress"/>
    <w:basedOn w:val="RGbrdtextstycke"/>
    <w:uiPriority w:val="1"/>
    <w:qFormat/>
    <w:rsid w:val="00FC52D8"/>
    <w:pPr>
      <w:spacing w:after="0" w:line="300" w:lineRule="atLeast"/>
    </w:pPr>
    <w:rPr>
      <w:rFonts w:ascii="Tahoma" w:hAnsi="Tahoma"/>
      <w:iCs/>
      <w:color w:val="5A5A5A"/>
    </w:rPr>
  </w:style>
  <w:style w:type="paragraph" w:customStyle="1" w:styleId="RGbrdtextkursiv">
    <w:name w:val="RG brödtext kursiv"/>
    <w:basedOn w:val="RGbrdtext"/>
    <w:rsid w:val="00FC52D8"/>
    <w:rPr>
      <w:i/>
    </w:rPr>
  </w:style>
  <w:style w:type="paragraph" w:customStyle="1" w:styleId="RGadress">
    <w:name w:val="RG adress"/>
    <w:link w:val="RGadressChar"/>
    <w:unhideWhenUsed/>
    <w:qFormat/>
    <w:rsid w:val="00FC52D8"/>
    <w:pPr>
      <w:tabs>
        <w:tab w:val="left" w:pos="4253"/>
      </w:tabs>
      <w:spacing w:after="80"/>
    </w:pPr>
    <w:rPr>
      <w:rFonts w:ascii="Tahoma" w:hAnsi="Tahoma" w:cs="Tahoma"/>
      <w:bCs/>
      <w:color w:val="2D2D2D"/>
      <w:sz w:val="18"/>
    </w:rPr>
  </w:style>
  <w:style w:type="character" w:styleId="AnvndHyperlnk">
    <w:name w:val="FollowedHyperlink"/>
    <w:basedOn w:val="Standardstycketeckensnitt"/>
    <w:semiHidden/>
    <w:rsid w:val="00B34DB5"/>
    <w:rPr>
      <w:color w:val="800080"/>
      <w:u w:val="single"/>
    </w:rPr>
  </w:style>
  <w:style w:type="paragraph" w:styleId="Dokumentversikt">
    <w:name w:val="Document Map"/>
    <w:basedOn w:val="Normal"/>
    <w:semiHidden/>
    <w:rsid w:val="00B34DB5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uiPriority w:val="2"/>
    <w:qFormat/>
    <w:rsid w:val="00FC52D8"/>
    <w:pPr>
      <w:spacing w:line="240" w:lineRule="atLeast"/>
    </w:pPr>
    <w:rPr>
      <w:rFonts w:ascii="Tahoma" w:hAnsi="Tahoma" w:cs="Tahoma"/>
      <w:color w:val="2D2D2D"/>
      <w:sz w:val="18"/>
      <w:szCs w:val="24"/>
    </w:rPr>
  </w:style>
  <w:style w:type="paragraph" w:customStyle="1" w:styleId="RGtabelltext">
    <w:name w:val="RG tabelltext"/>
    <w:basedOn w:val="RGsidhuvud"/>
    <w:uiPriority w:val="2"/>
    <w:qFormat/>
    <w:rsid w:val="00FC52D8"/>
    <w:rPr>
      <w:sz w:val="16"/>
    </w:rPr>
  </w:style>
  <w:style w:type="paragraph" w:customStyle="1" w:styleId="RGpunktlista">
    <w:name w:val="RG punktlista"/>
    <w:basedOn w:val="RGbrdtext"/>
    <w:uiPriority w:val="1"/>
    <w:qFormat/>
    <w:rsid w:val="00FC52D8"/>
    <w:pPr>
      <w:numPr>
        <w:numId w:val="17"/>
      </w:numPr>
      <w:spacing w:before="60" w:after="60"/>
    </w:pPr>
  </w:style>
  <w:style w:type="paragraph" w:customStyle="1" w:styleId="RGbrdtextindrag">
    <w:name w:val="RG brödtext indrag"/>
    <w:basedOn w:val="RGbrdtextstycke"/>
    <w:uiPriority w:val="1"/>
    <w:semiHidden/>
    <w:unhideWhenUsed/>
    <w:qFormat/>
    <w:rsid w:val="00FC52D8"/>
    <w:pPr>
      <w:spacing w:after="0"/>
      <w:ind w:firstLine="227"/>
    </w:pPr>
  </w:style>
  <w:style w:type="paragraph" w:customStyle="1" w:styleId="RGbrdtext">
    <w:name w:val="RG brödtext"/>
    <w:basedOn w:val="RGbrdtextstycke"/>
    <w:uiPriority w:val="1"/>
    <w:qFormat/>
    <w:rsid w:val="00FC52D8"/>
    <w:pPr>
      <w:spacing w:after="0"/>
    </w:pPr>
  </w:style>
  <w:style w:type="character" w:styleId="Stark">
    <w:name w:val="Strong"/>
    <w:basedOn w:val="Standardstycketeckensnitt"/>
    <w:uiPriority w:val="22"/>
    <w:semiHidden/>
    <w:rsid w:val="00B34DB5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B34DB5"/>
    <w:rPr>
      <w:b/>
      <w:bCs/>
      <w:i/>
      <w:iCs/>
      <w:color w:val="4F81BD"/>
    </w:rPr>
  </w:style>
  <w:style w:type="character" w:styleId="Betoning">
    <w:name w:val="Emphasis"/>
    <w:basedOn w:val="Standardstycketeckensnitt"/>
    <w:uiPriority w:val="20"/>
    <w:semiHidden/>
    <w:rsid w:val="00B34DB5"/>
    <w:rPr>
      <w:i/>
      <w:iCs/>
    </w:rPr>
  </w:style>
  <w:style w:type="character" w:styleId="Diskretbetoning">
    <w:name w:val="Subtle Emphasis"/>
    <w:basedOn w:val="Standardstycketeckensnitt"/>
    <w:uiPriority w:val="19"/>
    <w:semiHidden/>
    <w:rsid w:val="00B34DB5"/>
    <w:rPr>
      <w:i/>
      <w:iCs/>
      <w:color w:val="80808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B34DB5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73354"/>
    <w:rPr>
      <w:rFonts w:ascii="Cambria" w:hAnsi="Cambria"/>
      <w:sz w:val="24"/>
      <w:szCs w:val="24"/>
    </w:rPr>
  </w:style>
  <w:style w:type="paragraph" w:styleId="Rubrik">
    <w:name w:val="Title"/>
    <w:basedOn w:val="Normal"/>
    <w:next w:val="Normal"/>
    <w:link w:val="RubrikChar"/>
    <w:uiPriority w:val="10"/>
    <w:semiHidden/>
    <w:rsid w:val="00B34D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973354"/>
    <w:rPr>
      <w:rFonts w:ascii="Cambria" w:hAnsi="Cambria"/>
      <w:b/>
      <w:bCs/>
      <w:kern w:val="28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3354"/>
    <w:rPr>
      <w:rFonts w:ascii="Calibri" w:hAnsi="Calibr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3354"/>
    <w:rPr>
      <w:rFonts w:ascii="Cambria" w:hAnsi="Cambria"/>
      <w:b/>
      <w:bCs/>
      <w:i/>
      <w:iCs/>
      <w:sz w:val="28"/>
      <w:szCs w:val="28"/>
    </w:rPr>
  </w:style>
  <w:style w:type="paragraph" w:styleId="Innehll1">
    <w:name w:val="toc 1"/>
    <w:basedOn w:val="RGfaktatext"/>
    <w:next w:val="RGfaktatext"/>
    <w:autoRedefine/>
    <w:uiPriority w:val="39"/>
    <w:unhideWhenUsed/>
    <w:rsid w:val="00FC52D8"/>
    <w:pPr>
      <w:tabs>
        <w:tab w:val="right" w:leader="dot" w:pos="8505"/>
      </w:tabs>
      <w:spacing w:before="120" w:after="40"/>
    </w:pPr>
    <w:rPr>
      <w:b/>
      <w:noProof/>
      <w:sz w:val="20"/>
      <w:szCs w:val="20"/>
    </w:rPr>
  </w:style>
  <w:style w:type="paragraph" w:styleId="Innehll2">
    <w:name w:val="toc 2"/>
    <w:basedOn w:val="RGfaktatext"/>
    <w:next w:val="RGfaktatext"/>
    <w:autoRedefine/>
    <w:uiPriority w:val="39"/>
    <w:unhideWhenUsed/>
    <w:rsid w:val="00FC52D8"/>
    <w:pPr>
      <w:tabs>
        <w:tab w:val="right" w:leader="dot" w:pos="8505"/>
      </w:tabs>
      <w:spacing w:after="40"/>
      <w:ind w:left="278"/>
    </w:pPr>
    <w:rPr>
      <w:noProof/>
      <w:szCs w:val="18"/>
    </w:rPr>
  </w:style>
  <w:style w:type="paragraph" w:customStyle="1" w:styleId="RGadressnamnefternamn">
    <w:name w:val="RG adress_namn efternamn"/>
    <w:next w:val="RGadress"/>
    <w:link w:val="RGadressnamnefternamnChar"/>
    <w:qFormat/>
    <w:rsid w:val="00FC52D8"/>
    <w:rPr>
      <w:rFonts w:ascii="Tahoma" w:hAnsi="Tahoma" w:cs="Tahoma"/>
      <w:b/>
      <w:bCs/>
      <w:color w:val="3C3C3C"/>
      <w:sz w:val="18"/>
    </w:rPr>
  </w:style>
  <w:style w:type="paragraph" w:styleId="Ballongtext">
    <w:name w:val="Balloon Text"/>
    <w:basedOn w:val="Normal"/>
    <w:link w:val="BallongtextChar"/>
    <w:uiPriority w:val="99"/>
    <w:semiHidden/>
    <w:rsid w:val="00B34DB5"/>
    <w:rPr>
      <w:rFonts w:ascii="Tahoma" w:hAnsi="Tahoma" w:cs="Tahoma"/>
      <w:sz w:val="16"/>
      <w:szCs w:val="16"/>
    </w:rPr>
  </w:style>
  <w:style w:type="character" w:customStyle="1" w:styleId="RGadressChar">
    <w:name w:val="RG adress Char"/>
    <w:basedOn w:val="Standardstycketeckensnitt"/>
    <w:link w:val="RGadress"/>
    <w:rsid w:val="000E0B8C"/>
    <w:rPr>
      <w:rFonts w:ascii="Tahoma" w:hAnsi="Tahoma" w:cs="Tahoma"/>
      <w:bCs/>
      <w:color w:val="2D2D2D"/>
      <w:sz w:val="18"/>
    </w:rPr>
  </w:style>
  <w:style w:type="character" w:customStyle="1" w:styleId="RGadressnamnefternamnChar">
    <w:name w:val="RG adress_namn efternamn Char"/>
    <w:basedOn w:val="RGadressChar"/>
    <w:link w:val="RGadressnamnefternamn"/>
    <w:rsid w:val="000E0B8C"/>
    <w:rPr>
      <w:rFonts w:ascii="Tahoma" w:hAnsi="Tahoma" w:cs="Tahoma"/>
      <w:b/>
      <w:bCs/>
      <w:color w:val="3C3C3C"/>
      <w:sz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3354"/>
    <w:rPr>
      <w:rFonts w:ascii="Tahoma" w:hAnsi="Tahoma" w:cs="Tahoma"/>
      <w:sz w:val="16"/>
      <w:szCs w:val="16"/>
    </w:rPr>
  </w:style>
  <w:style w:type="paragraph" w:styleId="Innehllsfrteckningsrubrik">
    <w:name w:val="TOC Heading"/>
    <w:basedOn w:val="Normal"/>
    <w:next w:val="Normal"/>
    <w:uiPriority w:val="39"/>
    <w:semiHidden/>
    <w:qFormat/>
    <w:rsid w:val="00F14EDD"/>
    <w:rPr>
      <w:rFonts w:ascii="Tahoma" w:hAnsi="Tahoma" w:cs="Tahoma"/>
      <w:b/>
      <w:color w:val="2D2D2D"/>
    </w:rPr>
  </w:style>
  <w:style w:type="paragraph" w:styleId="Innehll3">
    <w:name w:val="toc 3"/>
    <w:basedOn w:val="RGfaktatext"/>
    <w:next w:val="RGfaktatext"/>
    <w:autoRedefine/>
    <w:uiPriority w:val="39"/>
    <w:unhideWhenUsed/>
    <w:rsid w:val="00FC52D8"/>
    <w:pPr>
      <w:tabs>
        <w:tab w:val="right" w:leader="dot" w:pos="8505"/>
      </w:tabs>
      <w:spacing w:after="40"/>
      <w:ind w:left="482"/>
    </w:pPr>
    <w:rPr>
      <w:noProof/>
      <w:szCs w:val="18"/>
    </w:rPr>
  </w:style>
  <w:style w:type="table" w:styleId="Tabellrutnt">
    <w:name w:val="Table Grid"/>
    <w:basedOn w:val="Normaltabell"/>
    <w:uiPriority w:val="59"/>
    <w:rsid w:val="00B3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B34DB5"/>
    <w:rPr>
      <w:color w:val="808080"/>
    </w:rPr>
  </w:style>
  <w:style w:type="paragraph" w:customStyle="1" w:styleId="RGtitel">
    <w:name w:val="RG titel"/>
    <w:rsid w:val="00FC52D8"/>
    <w:rPr>
      <w:rFonts w:ascii="Tahoma" w:hAnsi="Tahoma" w:cs="Tahoma"/>
      <w:color w:val="6E6E6E"/>
      <w:sz w:val="24"/>
      <w:szCs w:val="24"/>
    </w:rPr>
  </w:style>
  <w:style w:type="paragraph" w:customStyle="1" w:styleId="Formatmall1">
    <w:name w:val="Formatmall1"/>
    <w:basedOn w:val="RGbrdtext"/>
    <w:semiHidden/>
    <w:rsid w:val="00B34DB5"/>
    <w:pPr>
      <w:numPr>
        <w:numId w:val="1"/>
      </w:numPr>
    </w:pPr>
  </w:style>
  <w:style w:type="paragraph" w:customStyle="1" w:styleId="RGnumreradlista">
    <w:name w:val="RG numrerad lista"/>
    <w:basedOn w:val="RGpunktlista"/>
    <w:uiPriority w:val="1"/>
    <w:rsid w:val="00FC52D8"/>
    <w:pPr>
      <w:numPr>
        <w:numId w:val="18"/>
      </w:numPr>
      <w:tabs>
        <w:tab w:val="left" w:pos="454"/>
      </w:tabs>
    </w:pPr>
  </w:style>
  <w:style w:type="numbering" w:customStyle="1" w:styleId="Flernivlista">
    <w:name w:val="Flernivålista"/>
    <w:uiPriority w:val="99"/>
    <w:rsid w:val="00455FFC"/>
    <w:pPr>
      <w:numPr>
        <w:numId w:val="3"/>
      </w:numPr>
    </w:pPr>
  </w:style>
  <w:style w:type="numbering" w:customStyle="1" w:styleId="Formatmall2">
    <w:name w:val="Formatmall2"/>
    <w:uiPriority w:val="99"/>
    <w:rsid w:val="00455FFC"/>
    <w:pPr>
      <w:numPr>
        <w:numId w:val="4"/>
      </w:numPr>
    </w:pPr>
  </w:style>
  <w:style w:type="paragraph" w:customStyle="1" w:styleId="RGstreck">
    <w:name w:val="RG streck"/>
    <w:basedOn w:val="RGbrdtext"/>
    <w:uiPriority w:val="2"/>
    <w:rsid w:val="00FC52D8"/>
    <w:pPr>
      <w:pBdr>
        <w:top w:val="single" w:sz="4" w:space="1" w:color="3C3C3C"/>
      </w:pBdr>
      <w:spacing w:before="60" w:after="60"/>
    </w:pPr>
    <w:rPr>
      <w:iCs/>
      <w:color w:val="auto"/>
      <w:szCs w:val="32"/>
    </w:rPr>
  </w:style>
  <w:style w:type="paragraph" w:customStyle="1" w:styleId="RGrubrikutanfrinnehllsfrteckning">
    <w:name w:val="RG rubrik utanför innehållsförteckning"/>
    <w:basedOn w:val="RGrubrik1"/>
    <w:rsid w:val="00FC52D8"/>
    <w:pPr>
      <w:keepNext w:val="0"/>
      <w:outlineLvl w:val="9"/>
    </w:pPr>
    <w:rPr>
      <w:rFonts w:cs="Times New Roman"/>
      <w:bCs w:val="0"/>
      <w:kern w:val="0"/>
      <w:sz w:val="32"/>
      <w:szCs w:val="32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0648DD"/>
    <w:pPr>
      <w:spacing w:after="40"/>
    </w:pPr>
    <w:rPr>
      <w:rFonts w:ascii="Tahoma" w:eastAsiaTheme="minorHAnsi" w:hAnsi="Tahoma" w:cstheme="minorBidi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36919"/>
    <w:rPr>
      <w:rFonts w:ascii="Tahoma" w:eastAsiaTheme="minorHAnsi" w:hAnsi="Tahoma" w:cstheme="minorBidi"/>
      <w:sz w:val="14"/>
      <w:lang w:eastAsia="en-US"/>
    </w:rPr>
  </w:style>
  <w:style w:type="character" w:styleId="Fotnotsreferens">
    <w:name w:val="footnote reference"/>
    <w:basedOn w:val="Standardstycketeckensnitt"/>
    <w:uiPriority w:val="99"/>
    <w:semiHidden/>
    <w:rsid w:val="00F14EDD"/>
    <w:rPr>
      <w:vertAlign w:val="superscript"/>
    </w:rPr>
  </w:style>
  <w:style w:type="paragraph" w:customStyle="1" w:styleId="Allmntstyckeformat">
    <w:name w:val="[Allmänt styckeformat]"/>
    <w:basedOn w:val="Normal"/>
    <w:uiPriority w:val="99"/>
    <w:rsid w:val="00E56621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paragraph" w:customStyle="1" w:styleId="RGtabellrubrik">
    <w:name w:val="RG tabellrubrik"/>
    <w:basedOn w:val="RGfaktatext"/>
    <w:uiPriority w:val="2"/>
    <w:rsid w:val="00FC52D8"/>
    <w:rPr>
      <w:b/>
    </w:rPr>
  </w:style>
  <w:style w:type="paragraph" w:customStyle="1" w:styleId="RGrubrik4">
    <w:name w:val="RG rubrik 4"/>
    <w:basedOn w:val="RGfaktatext"/>
    <w:next w:val="RGbrdtext"/>
    <w:uiPriority w:val="3"/>
    <w:rsid w:val="00FC52D8"/>
    <w:pPr>
      <w:autoSpaceDE w:val="0"/>
      <w:autoSpaceDN w:val="0"/>
      <w:adjustRightInd w:val="0"/>
      <w:spacing w:before="40" w:after="20" w:line="240" w:lineRule="auto"/>
      <w:textAlignment w:val="center"/>
    </w:pPr>
    <w:rPr>
      <w:bCs/>
      <w:kern w:val="36"/>
      <w:sz w:val="20"/>
      <w:szCs w:val="20"/>
    </w:rPr>
  </w:style>
  <w:style w:type="paragraph" w:customStyle="1" w:styleId="RGrubrik5">
    <w:name w:val="RG rubrik 5"/>
    <w:basedOn w:val="RGrubrik4"/>
    <w:next w:val="RGbrdtext"/>
    <w:uiPriority w:val="4"/>
    <w:rsid w:val="00FC52D8"/>
    <w:rPr>
      <w:i/>
      <w:szCs w:val="18"/>
    </w:rPr>
  </w:style>
  <w:style w:type="paragraph" w:customStyle="1" w:styleId="RGrubrik6">
    <w:name w:val="RG rubrik 6"/>
    <w:basedOn w:val="RGrubrik4"/>
    <w:next w:val="RGbrdtext"/>
    <w:uiPriority w:val="4"/>
    <w:rsid w:val="0096148B"/>
    <w:rPr>
      <w:sz w:val="18"/>
      <w:szCs w:val="18"/>
    </w:rPr>
  </w:style>
  <w:style w:type="paragraph" w:customStyle="1" w:styleId="RGrubrik7">
    <w:name w:val="RG rubrik 7"/>
    <w:basedOn w:val="RGrubrik4"/>
    <w:next w:val="RGbrdtext"/>
    <w:uiPriority w:val="4"/>
    <w:rsid w:val="000613C3"/>
    <w:rPr>
      <w:i/>
      <w:sz w:val="18"/>
    </w:rPr>
  </w:style>
  <w:style w:type="paragraph" w:customStyle="1" w:styleId="RGsidfotfet">
    <w:name w:val="RG sidfot fet"/>
    <w:basedOn w:val="RGsidfot"/>
    <w:uiPriority w:val="2"/>
    <w:unhideWhenUsed/>
    <w:rsid w:val="00FC52D8"/>
    <w:rPr>
      <w:b/>
    </w:rPr>
  </w:style>
  <w:style w:type="paragraph" w:customStyle="1" w:styleId="RGfaktatextpunktlista">
    <w:name w:val="RG faktatext punktlista"/>
    <w:basedOn w:val="RGfaktatext"/>
    <w:qFormat/>
    <w:rsid w:val="00FC52D8"/>
    <w:pPr>
      <w:numPr>
        <w:numId w:val="16"/>
      </w:numPr>
      <w:autoSpaceDE w:val="0"/>
      <w:autoSpaceDN w:val="0"/>
      <w:adjustRightInd w:val="0"/>
      <w:spacing w:after="60" w:line="264" w:lineRule="auto"/>
      <w:ind w:left="227" w:hanging="227"/>
      <w:textAlignment w:val="center"/>
    </w:pPr>
  </w:style>
  <w:style w:type="paragraph" w:customStyle="1" w:styleId="RGhuvudrubrikhger">
    <w:name w:val="RG huvudrubrik höger"/>
    <w:basedOn w:val="RGhuvudrubrik"/>
    <w:unhideWhenUsed/>
    <w:rsid w:val="00FC52D8"/>
    <w:pPr>
      <w:framePr w:hSpace="142" w:wrap="around" w:hAnchor="margin" w:x="1" w:y="-1417"/>
      <w:jc w:val="right"/>
    </w:pPr>
    <w:rPr>
      <w:sz w:val="48"/>
    </w:rPr>
  </w:style>
  <w:style w:type="character" w:styleId="Hyperlnk">
    <w:name w:val="Hyperlink"/>
    <w:basedOn w:val="Standardstycketeckensnitt"/>
    <w:uiPriority w:val="99"/>
    <w:unhideWhenUsed/>
    <w:rsid w:val="00C61731"/>
    <w:rPr>
      <w:color w:val="0074A5" w:themeColor="hyperlink"/>
      <w:u w:val="none"/>
    </w:rPr>
  </w:style>
  <w:style w:type="table" w:styleId="Rutntstabell4dekorfrg2">
    <w:name w:val="Grid Table 4 Accent 2"/>
    <w:basedOn w:val="Normaltabell"/>
    <w:uiPriority w:val="49"/>
    <w:rsid w:val="00E2530C"/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4">
    <w:name w:val="Grid Table 4"/>
    <w:basedOn w:val="Normaltabell"/>
    <w:uiPriority w:val="49"/>
    <w:rsid w:val="001D0D65"/>
    <w:tblPr>
      <w:tblStyleRowBandSize w:val="1"/>
      <w:tblStyleColBandSize w:val="1"/>
      <w:tblBorders>
        <w:top w:val="single" w:sz="4" w:space="0" w:color="B2B2B2" w:themeColor="text1" w:themeTint="99"/>
        <w:left w:val="single" w:sz="4" w:space="0" w:color="B2B2B2" w:themeColor="text1" w:themeTint="99"/>
        <w:bottom w:val="single" w:sz="4" w:space="0" w:color="B2B2B2" w:themeColor="text1" w:themeTint="99"/>
        <w:right w:val="single" w:sz="4" w:space="0" w:color="B2B2B2" w:themeColor="text1" w:themeTint="99"/>
        <w:insideH w:val="single" w:sz="4" w:space="0" w:color="B2B2B2" w:themeColor="text1" w:themeTint="99"/>
        <w:insideV w:val="single" w:sz="4" w:space="0" w:color="B2B2B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text1"/>
          <w:left w:val="single" w:sz="4" w:space="0" w:color="7F7F7F" w:themeColor="text1"/>
          <w:bottom w:val="single" w:sz="4" w:space="0" w:color="7F7F7F" w:themeColor="text1"/>
          <w:right w:val="single" w:sz="4" w:space="0" w:color="7F7F7F" w:themeColor="text1"/>
          <w:insideH w:val="nil"/>
          <w:insideV w:val="nil"/>
        </w:tcBorders>
        <w:shd w:val="clear" w:color="auto" w:fill="7F7F7F" w:themeFill="text1"/>
      </w:tcPr>
    </w:tblStylePr>
    <w:tblStylePr w:type="lastRow">
      <w:rPr>
        <w:b/>
        <w:bCs/>
      </w:rPr>
      <w:tblPr/>
      <w:tcPr>
        <w:tcBorders>
          <w:top w:val="double" w:sz="4" w:space="0" w:color="7F7F7F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text1" w:themeFillTint="33"/>
      </w:tcPr>
    </w:tblStylePr>
    <w:tblStylePr w:type="band1Horz">
      <w:tblPr/>
      <w:tcPr>
        <w:shd w:val="clear" w:color="auto" w:fill="E5E5E5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D0D65"/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  <w:insideV w:val="single" w:sz="4" w:space="0" w:color="55CB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1"/>
          <w:left w:val="single" w:sz="4" w:space="0" w:color="009FE3" w:themeColor="accent1"/>
          <w:bottom w:val="single" w:sz="4" w:space="0" w:color="009FE3" w:themeColor="accent1"/>
          <w:right w:val="single" w:sz="4" w:space="0" w:color="009FE3" w:themeColor="accent1"/>
          <w:insideH w:val="nil"/>
          <w:insideV w:val="nil"/>
        </w:tcBorders>
        <w:shd w:val="clear" w:color="auto" w:fill="009FE3" w:themeFill="accent1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paragraph" w:styleId="Liststycke">
    <w:name w:val="List Paragraph"/>
    <w:basedOn w:val="Normal"/>
    <w:uiPriority w:val="34"/>
    <w:qFormat/>
    <w:rsid w:val="00376294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144D86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C624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C624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C624A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C624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C624A"/>
    <w:rPr>
      <w:b/>
      <w:bCs/>
    </w:rPr>
  </w:style>
  <w:style w:type="paragraph" w:styleId="Brdtext">
    <w:name w:val="Body Text"/>
    <w:aliases w:val="KTH Brödtext"/>
    <w:basedOn w:val="Normal"/>
    <w:link w:val="BrdtextChar"/>
    <w:qFormat/>
    <w:rsid w:val="00AC089F"/>
    <w:pPr>
      <w:spacing w:after="240" w:line="260" w:lineRule="atLeas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BrdtextChar">
    <w:name w:val="Brödtext Char"/>
    <w:aliases w:val="KTH Brödtext Char"/>
    <w:basedOn w:val="Standardstycketeckensnitt"/>
    <w:link w:val="Brdtext"/>
    <w:rsid w:val="00AC089F"/>
    <w:rPr>
      <w:rFonts w:asciiTheme="minorHAnsi" w:eastAsiaTheme="minorHAnsi" w:hAnsiTheme="minorHAnsi" w:cstheme="minorBidi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C1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intra.gotland.se/forvaltningar-och-grupper/grupper/forvaltningar/halso--och-sjukvardsforvaltningen/nyheter/2025-04-03-fasta-kontakter---erbjudande-och-information-om-utvecklingsarbetet.html?query=fast%20v%C3%A5rdkontak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hyperlink" Target="http://www.gotla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1F1DFB8FCA41C3A12733B6239B3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53801-49EF-4C93-904B-4B4EE26A5667}"/>
      </w:docPartPr>
      <w:docPartBody>
        <w:p w:rsidR="004C5FC9" w:rsidRDefault="004C5FC9">
          <w:pPr>
            <w:pStyle w:val="0D1F1DFB8FCA41C3A12733B6239B3C08"/>
          </w:pPr>
          <w:r w:rsidRPr="00B93582">
            <w:rPr>
              <w:rStyle w:val="Platshllartext"/>
              <w:rFonts w:cs="Tahoma"/>
              <w:color w:val="464646"/>
            </w:rPr>
            <w:t>[</w:t>
          </w:r>
          <w:r>
            <w:rPr>
              <w:rStyle w:val="Platshllartext"/>
              <w:rFonts w:cs="Tahoma"/>
            </w:rPr>
            <w:t>D</w:t>
          </w:r>
          <w:r w:rsidRPr="00B93582">
            <w:rPr>
              <w:rStyle w:val="Platshllartext"/>
              <w:rFonts w:cs="Tahoma"/>
              <w:color w:val="464646"/>
            </w:rPr>
            <w:t>okumentets rubrik]</w:t>
          </w:r>
        </w:p>
      </w:docPartBody>
    </w:docPart>
    <w:docPart>
      <w:docPartPr>
        <w:name w:val="303AF4CA9F5C4D9889685F17853D4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CA217-E328-4101-8EB1-A38BFFD52666}"/>
      </w:docPartPr>
      <w:docPartBody>
        <w:p w:rsidR="004C5FC9" w:rsidRDefault="004C5FC9">
          <w:pPr>
            <w:pStyle w:val="303AF4CA9F5C4D9889685F17853D435C"/>
          </w:pPr>
          <w:r w:rsidRPr="00895811">
            <w:rPr>
              <w:sz w:val="15"/>
              <w:szCs w:val="15"/>
            </w:rPr>
            <w:t>[</w:t>
          </w:r>
          <w:r>
            <w:rPr>
              <w:sz w:val="15"/>
              <w:szCs w:val="15"/>
            </w:rPr>
            <w:t>Beslut/</w:t>
          </w:r>
          <w:r w:rsidRPr="00895811">
            <w:rPr>
              <w:sz w:val="15"/>
              <w:szCs w:val="15"/>
            </w:rPr>
            <w:t>Publiceringsdatum]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C9"/>
    <w:rsid w:val="00021E90"/>
    <w:rsid w:val="00085F33"/>
    <w:rsid w:val="00124AF3"/>
    <w:rsid w:val="00167514"/>
    <w:rsid w:val="00172DBC"/>
    <w:rsid w:val="001A14BB"/>
    <w:rsid w:val="001D7742"/>
    <w:rsid w:val="00281BB9"/>
    <w:rsid w:val="00283330"/>
    <w:rsid w:val="002B372D"/>
    <w:rsid w:val="002C44EE"/>
    <w:rsid w:val="0046754B"/>
    <w:rsid w:val="004A0BDD"/>
    <w:rsid w:val="004C5FC9"/>
    <w:rsid w:val="00526D34"/>
    <w:rsid w:val="00584805"/>
    <w:rsid w:val="00592508"/>
    <w:rsid w:val="00594F90"/>
    <w:rsid w:val="005A1354"/>
    <w:rsid w:val="005A45D8"/>
    <w:rsid w:val="005E20EB"/>
    <w:rsid w:val="00620398"/>
    <w:rsid w:val="0063648C"/>
    <w:rsid w:val="00646D13"/>
    <w:rsid w:val="006E6712"/>
    <w:rsid w:val="00706820"/>
    <w:rsid w:val="00706E80"/>
    <w:rsid w:val="00727319"/>
    <w:rsid w:val="00792E3D"/>
    <w:rsid w:val="007C28E0"/>
    <w:rsid w:val="007C68D5"/>
    <w:rsid w:val="007D55C9"/>
    <w:rsid w:val="00811088"/>
    <w:rsid w:val="0082262B"/>
    <w:rsid w:val="008A368E"/>
    <w:rsid w:val="008F0F03"/>
    <w:rsid w:val="00905AAF"/>
    <w:rsid w:val="00935AF4"/>
    <w:rsid w:val="00967CB3"/>
    <w:rsid w:val="009D4D62"/>
    <w:rsid w:val="00AC62E9"/>
    <w:rsid w:val="00B13207"/>
    <w:rsid w:val="00B20F6F"/>
    <w:rsid w:val="00BB0A99"/>
    <w:rsid w:val="00C06A10"/>
    <w:rsid w:val="00C77833"/>
    <w:rsid w:val="00D15D73"/>
    <w:rsid w:val="00D2384A"/>
    <w:rsid w:val="00D46352"/>
    <w:rsid w:val="00D6038A"/>
    <w:rsid w:val="00D7242B"/>
    <w:rsid w:val="00DA121D"/>
    <w:rsid w:val="00E01309"/>
    <w:rsid w:val="00E147B4"/>
    <w:rsid w:val="00EA4C40"/>
    <w:rsid w:val="00EC63E5"/>
    <w:rsid w:val="00F5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D1F1DFB8FCA41C3A12733B6239B3C08">
    <w:name w:val="0D1F1DFB8FCA41C3A12733B6239B3C08"/>
  </w:style>
  <w:style w:type="paragraph" w:customStyle="1" w:styleId="303AF4CA9F5C4D9889685F17853D435C">
    <w:name w:val="303AF4CA9F5C4D9889685F17853D4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gionGotland">
  <a:themeElements>
    <a:clrScheme name="RegionGotlandFarger">
      <a:dk1>
        <a:srgbClr val="7F7F7F"/>
      </a:dk1>
      <a:lt1>
        <a:srgbClr val="FFFFFF"/>
      </a:lt1>
      <a:dk2>
        <a:srgbClr val="464646"/>
      </a:dk2>
      <a:lt2>
        <a:srgbClr val="DCDCDC"/>
      </a:lt2>
      <a:accent1>
        <a:srgbClr val="009FE3"/>
      </a:accent1>
      <a:accent2>
        <a:srgbClr val="B2B2B2"/>
      </a:accent2>
      <a:accent3>
        <a:srgbClr val="E30613"/>
      </a:accent3>
      <a:accent4>
        <a:srgbClr val="95C11F"/>
      </a:accent4>
      <a:accent5>
        <a:srgbClr val="F89B00"/>
      </a:accent5>
      <a:accent6>
        <a:srgbClr val="A2007D"/>
      </a:accent6>
      <a:hlink>
        <a:srgbClr val="0074A5"/>
      </a:hlink>
      <a:folHlink>
        <a:srgbClr val="9B293C"/>
      </a:folHlink>
    </a:clrScheme>
    <a:fontScheme name="RegionGotlandPPT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0" tIns="0" rIns="0" bIns="0" rtlCol="0" anchor="b" anchorCtr="0">
        <a:normAutofit/>
      </a:bodyPr>
      <a:lstStyle>
        <a:defPPr marL="0" marR="0" indent="0" algn="l" defTabSz="914400" rtl="0" eaLnBrk="1" fontAlgn="auto" latinLnBrk="0" hangingPunct="1">
          <a:lnSpc>
            <a:spcPct val="100000"/>
          </a:lnSpc>
          <a:spcBef>
            <a:spcPct val="0"/>
          </a:spcBef>
          <a:spcAft>
            <a:spcPts val="0"/>
          </a:spcAft>
          <a:buClrTx/>
          <a:buSzTx/>
          <a:buFontTx/>
          <a:buNone/>
          <a:tabLst/>
          <a:defRPr kumimoji="0" sz="1050" b="0" i="0" u="none" strike="noStrike" kern="1200" cap="none" spc="0" normalizeH="0" baseline="0" noProof="0" dirty="0" smtClean="0">
            <a:ln>
              <a:noFill/>
            </a:ln>
            <a:solidFill>
              <a:schemeClr val="tx1"/>
            </a:solidFill>
            <a:effectLst/>
            <a:uLnTx/>
            <a:uFillTx/>
            <a:latin typeface="+mj-lt"/>
            <a:ea typeface="+mj-ea"/>
            <a:cs typeface="+mj-cs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2026-03-05T00:00:00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9C2012-4D31-4679-B960-BE58F12FC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1266</Words>
  <Characters>6712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Kommunikationsplan 
Personcentrerad vård</vt:lpstr>
      <vt:lpstr>Ta facing exero eugait eugait, quisl et lorperit lum quis at, velit alit, qui bla feumsandre ex esent et vel ipsum er se mod e</vt:lpstr>
    </vt:vector>
  </TitlesOfParts>
  <Manager>1.0</Manager>
  <Company>Region Gotland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Kommunikationsplan 
Personcentrerad vård</dc:title>
  <dc:subject>RS 20xx/xxxx</dc:subject>
  <dc:creator>Magne Hovland</dc:creator>
  <cp:lastModifiedBy>Katarina Billman</cp:lastModifiedBy>
  <cp:revision>7</cp:revision>
  <cp:lastPrinted>2015-03-16T19:01:00Z</cp:lastPrinted>
  <dcterms:created xsi:type="dcterms:W3CDTF">2026-03-12T10:42:00Z</dcterms:created>
  <dcterms:modified xsi:type="dcterms:W3CDTF">2026-06-16T09:25:00Z</dcterms:modified>
  <cp:category>[Förvaltning]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b25ceb-2657-4cc3-878c-8bd1333f9786_Enabled">
    <vt:lpwstr>true</vt:lpwstr>
  </property>
  <property fmtid="{D5CDD505-2E9C-101B-9397-08002B2CF9AE}" pid="3" name="MSIP_Label_85b25ceb-2657-4cc3-878c-8bd1333f9786_SetDate">
    <vt:lpwstr>2025-11-05T09:25:14Z</vt:lpwstr>
  </property>
  <property fmtid="{D5CDD505-2E9C-101B-9397-08002B2CF9AE}" pid="4" name="MSIP_Label_85b25ceb-2657-4cc3-878c-8bd1333f9786_Method">
    <vt:lpwstr>Standard</vt:lpwstr>
  </property>
  <property fmtid="{D5CDD505-2E9C-101B-9397-08002B2CF9AE}" pid="5" name="MSIP_Label_85b25ceb-2657-4cc3-878c-8bd1333f9786_Name">
    <vt:lpwstr>Intern</vt:lpwstr>
  </property>
  <property fmtid="{D5CDD505-2E9C-101B-9397-08002B2CF9AE}" pid="6" name="MSIP_Label_85b25ceb-2657-4cc3-878c-8bd1333f9786_SiteId">
    <vt:lpwstr>8a364404-860a-4168-908e-97aebb78c874</vt:lpwstr>
  </property>
  <property fmtid="{D5CDD505-2E9C-101B-9397-08002B2CF9AE}" pid="7" name="MSIP_Label_85b25ceb-2657-4cc3-878c-8bd1333f9786_ActionId">
    <vt:lpwstr>073fccea-738a-44a2-b13d-b4a90e6c0ae4</vt:lpwstr>
  </property>
  <property fmtid="{D5CDD505-2E9C-101B-9397-08002B2CF9AE}" pid="8" name="MSIP_Label_85b25ceb-2657-4cc3-878c-8bd1333f9786_ContentBits">
    <vt:lpwstr>0</vt:lpwstr>
  </property>
  <property fmtid="{D5CDD505-2E9C-101B-9397-08002B2CF9AE}" pid="9" name="MSIP_Label_85b25ceb-2657-4cc3-878c-8bd1333f9786_Tag">
    <vt:lpwstr>10, 3, 0, 1</vt:lpwstr>
  </property>
</Properties>
</file>